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Danielle Renee Schmidt</w:t>
        <w:br w:type="textWrapping"/>
        <w:t xml:space="preserve">21551 Brookhurst st. Apt 198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Huntington Beach, CA 92646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951-432-8081</w:t>
        <w:br w:type="textWrapping"/>
        <w:t xml:space="preserve">Daniellerenee8748@gmail.com</w:t>
        <w:br w:type="textWrapping"/>
        <w:br w:type="textWrapping"/>
        <w:t xml:space="preserve">SUMMARY OF QUALIFICATIONS</w:t>
        <w:br w:type="textWrapping"/>
        <w:br w:type="textWrapping"/>
        <w:t xml:space="preserve">•Excellent analytical skills – researched numerous events for articles Many different media events in Hollywood, Journalism Convention 2011, College Sporting Events 2009- 2013 (baseball, football, soccer, basketball, etc.)</w:t>
        <w:br w:type="textWrapping"/>
        <w:t xml:space="preserve">•Strong Communication Skills Verbal and Written – published work:  Norco High School Newspaper, The Norco Voice, RCC Viewpoints</w:t>
        <w:br w:type="textWrapping"/>
        <w:t xml:space="preserve">•Strong organizational skills – worked as Sports Editor of Viewpoints and clerical work for The Justice Center</w:t>
        <w:br w:type="textWrapping"/>
        <w:t xml:space="preserve">•Customer Service skills – worked directly with public in various businesses</w:t>
        <w:br w:type="textWrapping"/>
        <w:t xml:space="preserve">•Strong interpersonal skills – conducted various interviews with Celebrities, college coaches, and college students for articles</w:t>
        <w:br w:type="textWrapping"/>
        <w:t xml:space="preserve">•Computer proficient – Microsoft, Word, Excel, MAC, adobe photoshop, etc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•Leadership experience/ managed team members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br w:type="textWrapping"/>
        <w:br w:type="textWrapping"/>
        <w:t xml:space="preserve">PROFESSIONAL EXPERIENCE</w:t>
        <w:br w:type="textWrapping"/>
        <w:br w:type="textWrapping"/>
        <w:t xml:space="preserve">Internship San Bernardino Valley College: Assistant Sports Specialist/Clerical</w:t>
        <w:br w:type="textWrapping"/>
        <w:t xml:space="preserve">December 2011 to November 2015</w:t>
        <w:br w:type="textWrapping"/>
        <w:t xml:space="preserve">•Researched and Compiled data for published articles</w:t>
        <w:br w:type="textWrapping"/>
        <w:t xml:space="preserve">•Wrote and publish article: JC Basketball playoffs January 2012 -SBVC Online Newspaper</w:t>
        <w:br w:type="textWrapping"/>
        <w:t xml:space="preserve">•Worked as Sports Editor for SBVC web page</w:t>
        <w:br w:type="textWrapping"/>
        <w:br w:type="textWrapping"/>
        <w:t xml:space="preserve">Internship Viewpoints Newspaper: Sports Editor</w:t>
        <w:br w:type="textWrapping"/>
        <w:t xml:space="preserve">2009, 2010, 2011</w:t>
        <w:br w:type="textWrapping"/>
        <w:t xml:space="preserve">•Conducted Celebrity Interview – Johnny Depp, Gore Verbinski, Ilsa Fisher, Abigail Breslin Feb2011</w:t>
        <w:br w:type="textWrapping"/>
        <w:t xml:space="preserve">•Wrote and publish article: 'Rango' Feb 2011 and Riverside City College Viewpoints</w:t>
        <w:br w:type="textWrapping"/>
        <w:t xml:space="preserve">•Researched and Compiled data for article published : March 2011</w:t>
        <w:br w:type="textWrapping"/>
        <w:t xml:space="preserve">•Worked as editor for RCC Viewpoints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Crown Plaza Hotel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Sales Coordinator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January 2024- Present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coordinate all leads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communication with clients daily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vendor management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handled contracts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sales - quarterly goals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Data entry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Sales and marketing 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Sheraton Park Hotel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Social Catering Manager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February 2023 - December 2023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full planning and “Day of” options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communication with clients daily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vendor management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handled contracts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sales - quarterly goals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Data entry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Sales and marketing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conducted venue tours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serve guests during dinner service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Wedgewood Weddings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Catering Manager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March 2021 - February 2023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full planning and “Day of” options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communication with couples daily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vendor management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handled contracts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running all social media platforms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sales - quarterly goals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 entry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Sales and marketing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conducted venue tours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 coordination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serve guests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bartend when needed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Belle Vie Events 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Owner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June 2018 - March 2021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weddings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birthdays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corporate meetings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ladies’ nights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marketing/ran social media for my own business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full planning and “Day of” options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all forms of communication managed with couples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vendor management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venue contract assist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 xml:space="preserve">Schmidty’s Garage </w:t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  <w:t xml:space="preserve">May 2016 - April 2021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  <w:t xml:space="preserve">Service Writer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  <w:t xml:space="preserve">714-593-4094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social media/marketing advertisement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employee interactions/public relations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Corporate event planning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digital reputation manager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phone calls</w:t>
      </w:r>
    </w:p>
    <w:p w:rsidR="00000000" w:rsidDel="00000000" w:rsidP="00000000" w:rsidRDefault="00000000" w:rsidRPr="00000000" w14:paraId="0000004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  <w:t xml:space="preserve">Dave and Busters 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  <w:t xml:space="preserve">June 2012- May 2016</w:t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  <w:t xml:space="preserve">Bar Manager/ Sever/ Bartender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  <w:t xml:space="preserve">909-987-1557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cash handling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managed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food orders/bartending 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private events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corporate events </w:t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  <w:t xml:space="preserve">BJs Brewery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  <w:t xml:space="preserve">April 2013-june 2015</w:t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  <w:t xml:space="preserve">Server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  <w:t xml:space="preserve">951-271-3610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cash handling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managed staff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scheduling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food orders/bartending 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  <w:t xml:space="preserve">Tilted Kilt</w:t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  <w:t xml:space="preserve">January 2012 - July 2014</w:t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  <w:t xml:space="preserve">Server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cash handling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managed staff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scheduling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food orders/bartending </w:t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  <w:t xml:space="preserve">EDUCATION</w:t>
        <w:br w:type="textWrapping"/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  <w:t xml:space="preserve">•Riverside City College:  Sports Journalism / Communications (2009 - 2014) </w:t>
        <w:br w:type="textWrapping"/>
        <w:t xml:space="preserve">•Norco High School 2005-2009 Graduated ​​​</w:t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5MD44EoIXThpjLUQTJfsk8CgoA==">CgMxLjA4AHIhMUZWLVpaNm5GZGF5MDZfOUVGNTc3MjY2WEI0TWM2bnNz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