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12"/>
          <w:szCs w:val="12"/>
        </w:rPr>
      </w:pPr>
      <w:r w:rsidDel="00000000" w:rsidR="00000000" w:rsidRPr="00000000">
        <w:rPr>
          <w:rtl w:val="0"/>
        </w:rPr>
      </w:r>
    </w:p>
    <w:tbl>
      <w:tblPr>
        <w:tblStyle w:val="Table1"/>
        <w:tblW w:w="10080.0" w:type="dxa"/>
        <w:jc w:val="left"/>
        <w:tblLayout w:type="fixed"/>
        <w:tblLook w:val="0600"/>
      </w:tblPr>
      <w:tblGrid>
        <w:gridCol w:w="1785"/>
        <w:gridCol w:w="8295"/>
        <w:tblGridChange w:id="0">
          <w:tblGrid>
            <w:gridCol w:w="1785"/>
            <w:gridCol w:w="8295"/>
          </w:tblGrid>
        </w:tblGridChange>
      </w:tblGrid>
      <w:tr>
        <w:trPr>
          <w:cantSplit w:val="0"/>
          <w:trHeight w:val="187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pageBreakBefore w:val="0"/>
              <w:widowControl w:val="0"/>
              <w:pBdr>
                <w:top w:space="0" w:sz="0" w:val="nil"/>
                <w:left w:space="0" w:sz="0" w:val="nil"/>
                <w:bottom w:space="0" w:sz="0" w:val="nil"/>
                <w:right w:space="0" w:sz="0" w:val="nil"/>
                <w:between w:space="0" w:sz="0" w:val="nil"/>
              </w:pBdr>
              <w:shd w:fill="auto" w:val="clear"/>
              <w:spacing w:before="0" w:line="240" w:lineRule="auto"/>
              <w:jc w:val="center"/>
              <w:rPr>
                <w:rFonts w:ascii="Raleway" w:cs="Raleway" w:eastAsia="Raleway" w:hAnsi="Raleway"/>
                <w:b w:val="1"/>
                <w:sz w:val="48"/>
                <w:szCs w:val="48"/>
              </w:rPr>
            </w:pPr>
            <w:bookmarkStart w:colFirst="0" w:colLast="0" w:name="_4prkjmzco10w" w:id="0"/>
            <w:bookmarkEnd w:id="0"/>
            <w:r w:rsidDel="00000000" w:rsidR="00000000" w:rsidRPr="00000000">
              <w:rPr>
                <w:rtl w:val="0"/>
              </w:rPr>
              <w:t xml:space="preserve">Lucero Vega </w:t>
            </w: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f2511b"/>
                <w:sz w:val="32"/>
                <w:szCs w:val="32"/>
              </w:rPr>
            </w:pPr>
            <w:bookmarkStart w:colFirst="0" w:colLast="0" w:name="_o2iwx3vdck7p"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2"/>
            <w:bookmarkEnd w:id="2"/>
            <w:r w:rsidDel="00000000" w:rsidR="00000000" w:rsidRPr="00000000">
              <w:rPr>
                <w:rtl w:val="0"/>
              </w:rPr>
              <w:t xml:space="preserve">Lucero Vega</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6606 Paso De Sol D,</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Houston, TX 77083</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before="200" w:line="240" w:lineRule="auto"/>
              <w:rPr>
                <w:rFonts w:ascii="Lato" w:cs="Lato" w:eastAsia="Lato" w:hAnsi="Lato"/>
                <w:color w:val="2cafcd"/>
                <w:sz w:val="20"/>
                <w:szCs w:val="20"/>
              </w:rPr>
            </w:pPr>
            <w:r w:rsidDel="00000000" w:rsidR="00000000" w:rsidRPr="00000000">
              <w:rPr>
                <w:color w:val="2cafcd"/>
                <w:sz w:val="20"/>
                <w:szCs w:val="20"/>
                <w:rtl w:val="0"/>
              </w:rPr>
              <w:t xml:space="preserve">(832) 475-6851</w:t>
            </w: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color w:val="2cafcd"/>
                <w:sz w:val="20"/>
                <w:szCs w:val="20"/>
              </w:rPr>
            </w:pPr>
            <w:r w:rsidDel="00000000" w:rsidR="00000000" w:rsidRPr="00000000">
              <w:rPr>
                <w:color w:val="2cafcd"/>
                <w:sz w:val="20"/>
                <w:szCs w:val="20"/>
                <w:rtl w:val="0"/>
              </w:rPr>
              <w:t xml:space="preserve">lucero28vega@gmail.com</w:t>
            </w:r>
            <w:r w:rsidDel="00000000" w:rsidR="00000000" w:rsidRPr="00000000">
              <w:rPr>
                <w:rtl w:val="0"/>
              </w:rPr>
            </w:r>
          </w:p>
        </w:tc>
      </w:tr>
      <w:tr>
        <w:trPr>
          <w:cantSplit w:val="0"/>
          <w:trHeight w:val="223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61e3cm1p1fln" w:id="3"/>
            <w:bookmarkEnd w:id="3"/>
            <w:r w:rsidDel="00000000" w:rsidR="00000000" w:rsidRPr="00000000">
              <w:rPr>
                <w:rtl w:val="0"/>
              </w:rPr>
              <w:t xml:space="preserve">SKILLS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3"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before="120" w:lineRule="auto"/>
              <w:rPr>
                <w:sz w:val="20"/>
                <w:szCs w:val="20"/>
              </w:rPr>
            </w:pPr>
            <w:r w:rsidDel="00000000" w:rsidR="00000000" w:rsidRPr="00000000">
              <w:rPr>
                <w:sz w:val="20"/>
                <w:szCs w:val="20"/>
                <w:rtl w:val="0"/>
              </w:rPr>
              <w:t xml:space="preserve">-Computer Applications (Microsoft: Word, Excel, Powerpoint)</w:t>
              <w:br w:type="textWrapping"/>
              <w:t xml:space="preserve">-Customer Service</w:t>
              <w:br w:type="textWrapping"/>
              <w:t xml:space="preserve">-Communication Skills, Collaboration and Teamwork abilities </w:t>
              <w:br w:type="textWrapping"/>
              <w:t xml:space="preserve">-TABC Certification</w:t>
              <w:br w:type="textWrapping"/>
              <w:t xml:space="preserve">-Creativity: graphic design, art skill</w:t>
              <w:br w:type="textWrapping"/>
              <w:t xml:space="preserve">-Bilingual: Fluent in Spanish and English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before="12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1" name="image5.png"/>
                  <a:graphic>
                    <a:graphicData uri="http://schemas.openxmlformats.org/drawingml/2006/picture">
                      <pic:pic>
                        <pic:nvPicPr>
                          <pic:cNvPr descr="horizontal line" id="0" name="image5.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tc>
      </w:tr>
      <w:tr>
        <w:trPr>
          <w:cantSplit w:val="0"/>
          <w:trHeight w:val="613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gbnhrfggwdei" w:id="4"/>
            <w:bookmarkEnd w:id="4"/>
            <w:r w:rsidDel="00000000" w:rsidR="00000000" w:rsidRPr="00000000">
              <w:rPr>
                <w:rtl w:val="0"/>
              </w:rPr>
              <w:t xml:space="preserve">EXPERIENCE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y1q60llsp3ln" w:id="5"/>
            <w:bookmarkEnd w:id="5"/>
            <w:r w:rsidDel="00000000" w:rsidR="00000000" w:rsidRPr="00000000">
              <w:rPr>
                <w:color w:val="2cafcd"/>
                <w:rtl w:val="0"/>
              </w:rPr>
              <w:t xml:space="preserve">Houston Community College</w:t>
            </w:r>
            <w:r w:rsidDel="00000000" w:rsidR="00000000" w:rsidRPr="00000000">
              <w:rPr>
                <w:rtl w:val="0"/>
              </w:rPr>
              <w:t xml:space="preserve"> </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Business Operation Intern</w:t>
            </w:r>
            <w:r w:rsidDel="00000000" w:rsidR="00000000" w:rsidRPr="00000000">
              <w:rPr>
                <w:rtl w:val="0"/>
              </w:rPr>
            </w:r>
          </w:p>
          <w:p w:rsidR="00000000" w:rsidDel="00000000" w:rsidP="00000000" w:rsidRDefault="00000000" w:rsidRPr="00000000" w14:paraId="0000001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sz w:val="16"/>
                <w:szCs w:val="16"/>
              </w:rPr>
            </w:pPr>
            <w:bookmarkStart w:colFirst="0" w:colLast="0" w:name="_80m0megl6m3e" w:id="6"/>
            <w:bookmarkEnd w:id="6"/>
            <w:r w:rsidDel="00000000" w:rsidR="00000000" w:rsidRPr="00000000">
              <w:rPr>
                <w:rtl w:val="0"/>
              </w:rPr>
              <w:t xml:space="preserve">SEPTEMBER 2022</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May 2023,</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2</w:t>
            </w:r>
            <w:r w:rsidDel="00000000" w:rsidR="00000000" w:rsidRPr="00000000">
              <w:rPr>
                <w:rtl w:val="0"/>
              </w:rPr>
              <w:t xml:space="preserve">811 Hayes Rd, Houston, TX 77082</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before="100" w:line="240" w:lineRule="auto"/>
              <w:rPr>
                <w:rFonts w:ascii="Lato" w:cs="Lato" w:eastAsia="Lato" w:hAnsi="Lato"/>
                <w:b w:val="0"/>
                <w:sz w:val="22"/>
                <w:szCs w:val="22"/>
              </w:rPr>
            </w:pPr>
            <w:r w:rsidDel="00000000" w:rsidR="00000000" w:rsidRPr="00000000">
              <w:rPr>
                <w:sz w:val="20"/>
                <w:szCs w:val="20"/>
                <w:rtl w:val="0"/>
              </w:rPr>
              <w:t xml:space="preserve">Business Operation team Intern under the Genesys Works Company. I would help not only with any receipt work and Excel but I was also alongside the Houston Community College Dean part of her student services assistance group. Practice communication and </w:t>
              <w:br w:type="textWrapping"/>
            </w:r>
            <w:r w:rsidDel="00000000" w:rsidR="00000000" w:rsidRPr="00000000">
              <w:rPr>
                <w:b w:val="1"/>
                <w:color w:val="2cafcd"/>
                <w:rtl w:val="0"/>
              </w:rPr>
              <w:t xml:space="preserve">Genesys Works</w:t>
            </w:r>
            <w:r w:rsidDel="00000000" w:rsidR="00000000" w:rsidRPr="00000000">
              <w:rPr>
                <w:rtl w:val="0"/>
              </w:rPr>
              <w:t xml:space="preserve"> </w:t>
            </w:r>
            <w:r w:rsidDel="00000000" w:rsidR="00000000" w:rsidRPr="00000000">
              <w:rPr>
                <w:rFonts w:ascii="Lato" w:cs="Lato" w:eastAsia="Lato" w:hAnsi="Lato"/>
                <w:sz w:val="22"/>
                <w:szCs w:val="22"/>
                <w:rtl w:val="0"/>
              </w:rPr>
              <w:t xml:space="preserve">/ </w:t>
            </w:r>
            <w:r w:rsidDel="00000000" w:rsidR="00000000" w:rsidRPr="00000000">
              <w:rPr>
                <w:b w:val="0"/>
                <w:rtl w:val="0"/>
              </w:rPr>
              <w:t xml:space="preserve">Young Professional </w:t>
            </w:r>
            <w:r w:rsidDel="00000000" w:rsidR="00000000" w:rsidRPr="00000000">
              <w:rPr>
                <w:rtl w:val="0"/>
              </w:rPr>
            </w:r>
          </w:p>
          <w:p w:rsidR="00000000" w:rsidDel="00000000" w:rsidP="00000000" w:rsidRDefault="00000000" w:rsidRPr="00000000" w14:paraId="0000001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qapvr1v5dben" w:id="7"/>
            <w:bookmarkEnd w:id="7"/>
            <w:r w:rsidDel="00000000" w:rsidR="00000000" w:rsidRPr="00000000">
              <w:rPr>
                <w:rtl w:val="0"/>
              </w:rPr>
              <w:t xml:space="preserve">JUNE 2022</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MAY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23-</w:t>
            </w:r>
            <w:r w:rsidDel="00000000" w:rsidR="00000000" w:rsidRPr="00000000">
              <w:rPr>
                <w:rtl w:val="0"/>
              </w:rPr>
              <w:t xml:space="preserve"> </w:t>
            </w:r>
            <w:r w:rsidDel="00000000" w:rsidR="00000000" w:rsidRPr="00000000">
              <w:rPr>
                <w:rtl w:val="0"/>
              </w:rPr>
              <w:t xml:space="preserve">1880 S Dairy Ashford Rd #300, Houston, TX 77077</w:t>
            </w:r>
            <w:r w:rsidDel="00000000" w:rsidR="00000000" w:rsidRPr="00000000">
              <w:rPr>
                <w:rFonts w:ascii="Lato" w:cs="Lato" w:eastAsia="Lato" w:hAnsi="Lato"/>
                <w:b w:val="0"/>
                <w:sz w:val="18"/>
                <w:szCs w:val="18"/>
                <w:rtl w:val="0"/>
              </w:rPr>
              <w:t xml:space="preserve">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before="100" w:lineRule="auto"/>
              <w:rPr>
                <w:b w:val="0"/>
                <w:sz w:val="22"/>
                <w:szCs w:val="22"/>
              </w:rPr>
            </w:pPr>
            <w:r w:rsidDel="00000000" w:rsidR="00000000" w:rsidRPr="00000000">
              <w:rPr>
                <w:sz w:val="20"/>
                <w:szCs w:val="20"/>
                <w:rtl w:val="0"/>
              </w:rPr>
              <w:t xml:space="preserve">Internship training, learning the basics of working at any place, practicing service and communication, computer applications, and any additional skills to have to work in any environment. </w:t>
              <w:br w:type="textWrapping"/>
            </w:r>
            <w:r w:rsidDel="00000000" w:rsidR="00000000" w:rsidRPr="00000000">
              <w:rPr>
                <w:b w:val="1"/>
                <w:color w:val="2cafcd"/>
                <w:rtl w:val="0"/>
              </w:rPr>
              <w:t xml:space="preserve">Black Walnut Cafe</w:t>
            </w:r>
            <w:r w:rsidDel="00000000" w:rsidR="00000000" w:rsidRPr="00000000">
              <w:rPr>
                <w:rFonts w:ascii="Lato" w:cs="Lato" w:eastAsia="Lato" w:hAnsi="Lato"/>
                <w:sz w:val="22"/>
                <w:szCs w:val="22"/>
                <w:rtl w:val="0"/>
              </w:rPr>
              <w:t xml:space="preserve">/ </w:t>
            </w:r>
            <w:r w:rsidDel="00000000" w:rsidR="00000000" w:rsidRPr="00000000">
              <w:rPr>
                <w:b w:val="0"/>
                <w:sz w:val="22"/>
                <w:szCs w:val="22"/>
                <w:rtl w:val="0"/>
              </w:rPr>
              <w:t xml:space="preserve">Server</w:t>
            </w:r>
            <w:r w:rsidDel="00000000" w:rsidR="00000000" w:rsidRPr="00000000">
              <w:rPr>
                <w:rFonts w:ascii="Lato" w:cs="Lato" w:eastAsia="Lato" w:hAnsi="Lato"/>
                <w:sz w:val="22"/>
                <w:szCs w:val="22"/>
                <w:rtl w:val="0"/>
              </w:rPr>
              <w:t xml:space="preserve">/</w:t>
            </w:r>
            <w:r w:rsidDel="00000000" w:rsidR="00000000" w:rsidRPr="00000000">
              <w:rPr>
                <w:b w:val="0"/>
                <w:rtl w:val="0"/>
              </w:rPr>
              <w:t xml:space="preserve">Bartender </w:t>
            </w:r>
            <w:r w:rsidDel="00000000" w:rsidR="00000000" w:rsidRPr="00000000">
              <w:rPr>
                <w:rtl w:val="0"/>
              </w:rPr>
            </w:r>
          </w:p>
          <w:p w:rsidR="00000000" w:rsidDel="00000000" w:rsidP="00000000" w:rsidRDefault="00000000" w:rsidRPr="00000000" w14:paraId="0000001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pPr>
            <w:bookmarkStart w:colFirst="0" w:colLast="0" w:name="_aoj1792hs637" w:id="8"/>
            <w:bookmarkEnd w:id="8"/>
            <w:r w:rsidDel="00000000" w:rsidR="00000000" w:rsidRPr="00000000">
              <w:rPr>
                <w:rtl w:val="0"/>
              </w:rPr>
              <w:t xml:space="preserve">August 2023</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June 2024 - </w:t>
            </w:r>
            <w:r w:rsidDel="00000000" w:rsidR="00000000" w:rsidRPr="00000000">
              <w:rPr>
                <w:rtl w:val="0"/>
              </w:rPr>
              <w:t xml:space="preserve">5512 Memorial Dr, Houston, TX 77007</w:t>
            </w: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18"/>
                <w:szCs w:val="18"/>
              </w:rPr>
            </w:pPr>
            <w:r w:rsidDel="00000000" w:rsidR="00000000" w:rsidRPr="00000000">
              <w:rPr>
                <w:sz w:val="19"/>
                <w:szCs w:val="19"/>
                <w:rtl w:val="0"/>
              </w:rPr>
              <w:t xml:space="preserve">Working in a fast-paced environment, server and customer service work, now being the main bartender closer, crafting cocktails and keeping attentive attention to customers and their requests. Ensuring quality service and experience is my main priority with every guest as a solo bartender without barback. </w:t>
            </w:r>
            <w:r w:rsidDel="00000000" w:rsidR="00000000" w:rsidRPr="00000000">
              <w:rPr>
                <w:sz w:val="18"/>
                <w:szCs w:val="18"/>
                <w:rtl w:val="0"/>
              </w:rPr>
              <w:t xml:space="preserve"> </w:t>
            </w:r>
          </w:p>
          <w:p w:rsidR="00000000" w:rsidDel="00000000" w:rsidP="00000000" w:rsidRDefault="00000000" w:rsidRPr="00000000" w14:paraId="00000018">
            <w:pPr>
              <w:widowControl w:val="0"/>
              <w:spacing w:before="100" w:lineRule="auto"/>
              <w:rPr/>
            </w:pPr>
            <w:r w:rsidDel="00000000" w:rsidR="00000000" w:rsidRPr="00000000">
              <w:rPr>
                <w:b w:val="1"/>
                <w:color w:val="2cafcd"/>
                <w:rtl w:val="0"/>
              </w:rPr>
              <w:t xml:space="preserve">Julep </w:t>
            </w:r>
            <w:r w:rsidDel="00000000" w:rsidR="00000000" w:rsidRPr="00000000">
              <w:rPr>
                <w:rtl w:val="0"/>
              </w:rPr>
              <w:t xml:space="preserve">/ Server </w:t>
            </w:r>
          </w:p>
          <w:p w:rsidR="00000000" w:rsidDel="00000000" w:rsidP="00000000" w:rsidRDefault="00000000" w:rsidRPr="00000000" w14:paraId="00000019">
            <w:pPr>
              <w:pStyle w:val="Heading3"/>
              <w:keepNext w:val="0"/>
              <w:keepLines w:val="0"/>
              <w:widowControl w:val="0"/>
              <w:spacing w:before="0" w:lineRule="auto"/>
              <w:rPr>
                <w:sz w:val="14"/>
                <w:szCs w:val="14"/>
              </w:rPr>
            </w:pPr>
            <w:bookmarkStart w:colFirst="0" w:colLast="0" w:name="_vlq0tbdhd6w" w:id="9"/>
            <w:bookmarkEnd w:id="9"/>
            <w:r w:rsidDel="00000000" w:rsidR="00000000" w:rsidRPr="00000000">
              <w:rPr>
                <w:rtl w:val="0"/>
              </w:rPr>
              <w:t xml:space="preserve">June 2024- Present - </w:t>
            </w:r>
            <w:r w:rsidDel="00000000" w:rsidR="00000000" w:rsidRPr="00000000">
              <w:rPr>
                <w:rFonts w:ascii="Roboto" w:cs="Roboto" w:eastAsia="Roboto" w:hAnsi="Roboto"/>
                <w:sz w:val="17"/>
                <w:szCs w:val="17"/>
                <w:rtl w:val="0"/>
              </w:rPr>
              <w:t xml:space="preserve">1919 Washington Ave, Houston, TX 77007</w:t>
            </w:r>
            <w:r w:rsidDel="00000000" w:rsidR="00000000" w:rsidRPr="00000000">
              <w:rPr>
                <w:rtl w:val="0"/>
              </w:rPr>
            </w:r>
          </w:p>
          <w:p w:rsidR="00000000" w:rsidDel="00000000" w:rsidP="00000000" w:rsidRDefault="00000000" w:rsidRPr="00000000" w14:paraId="0000001A">
            <w:pPr>
              <w:widowControl w:val="0"/>
              <w:spacing w:before="100" w:line="240" w:lineRule="auto"/>
              <w:rPr>
                <w:sz w:val="19"/>
                <w:szCs w:val="19"/>
              </w:rPr>
            </w:pPr>
            <w:r w:rsidDel="00000000" w:rsidR="00000000" w:rsidRPr="00000000">
              <w:rPr>
                <w:sz w:val="19"/>
                <w:szCs w:val="19"/>
                <w:rtl w:val="0"/>
              </w:rPr>
              <w:t xml:space="preserve">Fast-paced workplace, getting to know and work with different cocktails and craft making while garnishing drinks. Working as a team to  be able to smoothly run through the bar and have every guest have an amazing experience. Learning my drinks and spirits to be able to fully educate guest about what we have to provide and for the enjoyment of their stay. </w:t>
            </w:r>
          </w:p>
        </w:tc>
      </w:tr>
      <w:tr>
        <w:trPr>
          <w:cantSplit w:val="0"/>
          <w:trHeight w:val="190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tk538brb1kdf" w:id="10"/>
            <w:bookmarkEnd w:id="10"/>
            <w:r w:rsidDel="00000000" w:rsidR="00000000" w:rsidRPr="00000000">
              <w:rPr>
                <w:rtl w:val="0"/>
              </w:rPr>
              <w:t xml:space="preserve">EDUCATION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100" w:line="240" w:lineRule="auto"/>
              <w:rPr>
                <w:rFonts w:ascii="Lato" w:cs="Lato" w:eastAsia="Lato" w:hAnsi="Lato"/>
                <w:sz w:val="20"/>
                <w:szCs w:val="20"/>
              </w:rPr>
            </w:pPr>
            <w:r w:rsidDel="00000000" w:rsidR="00000000" w:rsidRPr="00000000">
              <w:rPr>
                <w:sz w:val="20"/>
                <w:szCs w:val="20"/>
              </w:rPr>
              <w:drawing>
                <wp:inline distB="114300" distT="114300" distL="114300" distR="114300">
                  <wp:extent cx="3981450" cy="25400"/>
                  <wp:effectExtent b="0" l="0" r="0" t="0"/>
                  <wp:docPr descr="horizontal line" id="4"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r7oinwx5vtl9" w:id="11"/>
            <w:bookmarkEnd w:id="11"/>
            <w:r w:rsidDel="00000000" w:rsidR="00000000" w:rsidRPr="00000000">
              <w:rPr>
                <w:color w:val="2cafcd"/>
                <w:rtl w:val="0"/>
              </w:rPr>
              <w:t xml:space="preserve">Alief Early College High School</w:t>
            </w:r>
            <w:r w:rsidDel="00000000" w:rsidR="00000000" w:rsidRPr="00000000">
              <w:rPr>
                <w:rtl w:val="0"/>
              </w:rPr>
              <w:t xml:space="preserve"> </w:t>
            </w:r>
            <w:r w:rsidDel="00000000" w:rsidR="00000000" w:rsidRPr="00000000">
              <w:rPr>
                <w:rFonts w:ascii="Lato" w:cs="Lato" w:eastAsia="Lato" w:hAnsi="Lato"/>
                <w:sz w:val="22"/>
                <w:szCs w:val="22"/>
                <w:rtl w:val="0"/>
              </w:rPr>
              <w:t xml:space="preserve">/ </w:t>
            </w:r>
            <w:r w:rsidDel="00000000" w:rsidR="00000000" w:rsidRPr="00000000">
              <w:rPr>
                <w:b w:val="0"/>
                <w:rtl w:val="0"/>
              </w:rPr>
              <w:t xml:space="preserve">High School diploma </w:t>
            </w:r>
            <w:r w:rsidDel="00000000" w:rsidR="00000000" w:rsidRPr="00000000">
              <w:rPr>
                <w:rtl w:val="0"/>
              </w:rPr>
            </w:r>
          </w:p>
          <w:p w:rsidR="00000000" w:rsidDel="00000000" w:rsidP="00000000" w:rsidRDefault="00000000" w:rsidRPr="00000000" w14:paraId="0000001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color w:val="000000"/>
                <w:sz w:val="22"/>
                <w:szCs w:val="22"/>
              </w:rPr>
            </w:pPr>
            <w:bookmarkStart w:colFirst="0" w:colLast="0" w:name="_uqfre138cju9" w:id="12"/>
            <w:bookmarkEnd w:id="12"/>
            <w:r w:rsidDel="00000000" w:rsidR="00000000" w:rsidRPr="00000000">
              <w:rPr>
                <w:rtl w:val="0"/>
              </w:rPr>
              <w:t xml:space="preserve">AUGUST 2019</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MAY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23</w:t>
            </w:r>
            <w:r w:rsidDel="00000000" w:rsidR="00000000" w:rsidRPr="00000000">
              <w:rPr>
                <w:rFonts w:ascii="Lato" w:cs="Lato" w:eastAsia="Lato" w:hAnsi="Lato"/>
                <w:b w:val="0"/>
                <w:sz w:val="18"/>
                <w:szCs w:val="18"/>
                <w:rtl w:val="0"/>
              </w:rPr>
              <w:t xml:space="preserve">, </w:t>
            </w:r>
            <w:r w:rsidDel="00000000" w:rsidR="00000000" w:rsidRPr="00000000">
              <w:rPr>
                <w:sz w:val="18"/>
                <w:szCs w:val="18"/>
                <w:rtl w:val="0"/>
              </w:rPr>
              <w:t xml:space="preserve"> </w:t>
            </w:r>
            <w:r w:rsidDel="00000000" w:rsidR="00000000" w:rsidRPr="00000000">
              <w:rPr>
                <w:rtl w:val="0"/>
              </w:rPr>
              <w:t xml:space="preserve">2811 Hayes Rd, Houston, TX 77072</w:t>
            </w:r>
            <w:r w:rsidDel="00000000" w:rsidR="00000000" w:rsidRPr="00000000">
              <w:rPr>
                <w:sz w:val="18"/>
                <w:szCs w:val="18"/>
                <w:rtl w:val="0"/>
              </w:rPr>
              <w:br w:type="textWrapping"/>
            </w:r>
            <w:r w:rsidDel="00000000" w:rsidR="00000000" w:rsidRPr="00000000">
              <w:rPr>
                <w:b w:val="1"/>
                <w:color w:val="2cafcd"/>
                <w:sz w:val="22"/>
                <w:szCs w:val="22"/>
                <w:rtl w:val="0"/>
              </w:rPr>
              <w:t xml:space="preserve">Houston Community College</w:t>
            </w:r>
            <w:r w:rsidDel="00000000" w:rsidR="00000000" w:rsidRPr="00000000">
              <w:rPr>
                <w:rFonts w:ascii="Lato" w:cs="Lato" w:eastAsia="Lato" w:hAnsi="Lato"/>
                <w:b w:val="0"/>
                <w:color w:val="000000"/>
                <w:sz w:val="22"/>
                <w:szCs w:val="22"/>
                <w:rtl w:val="0"/>
              </w:rPr>
              <w:t xml:space="preserve">/ </w:t>
            </w:r>
            <w:r w:rsidDel="00000000" w:rsidR="00000000" w:rsidRPr="00000000">
              <w:rPr>
                <w:color w:val="000000"/>
                <w:sz w:val="22"/>
                <w:szCs w:val="22"/>
                <w:rtl w:val="0"/>
              </w:rPr>
              <w:t xml:space="preserve">Associate’s Degree In Art</w:t>
            </w:r>
            <w:r w:rsidDel="00000000" w:rsidR="00000000" w:rsidRPr="00000000">
              <w:rPr>
                <w:rtl w:val="0"/>
              </w:rPr>
            </w:r>
          </w:p>
          <w:p w:rsidR="00000000" w:rsidDel="00000000" w:rsidP="00000000" w:rsidRDefault="00000000" w:rsidRPr="00000000" w14:paraId="0000002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sz w:val="18"/>
                <w:szCs w:val="18"/>
              </w:rPr>
            </w:pPr>
            <w:bookmarkStart w:colFirst="0" w:colLast="0" w:name="_re1qtuma0rpm" w:id="13"/>
            <w:bookmarkEnd w:id="13"/>
            <w:r w:rsidDel="00000000" w:rsidR="00000000" w:rsidRPr="00000000">
              <w:rPr>
                <w:rtl w:val="0"/>
              </w:rPr>
              <w:t xml:space="preserve">JANUARY 2020</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MAY </w:t>
            </w:r>
            <w:r w:rsidDel="00000000" w:rsidR="00000000" w:rsidRPr="00000000">
              <w:rPr>
                <w:rFonts w:ascii="Lato" w:cs="Lato" w:eastAsia="Lato" w:hAnsi="Lato"/>
                <w:b w:val="0"/>
                <w:sz w:val="18"/>
                <w:szCs w:val="18"/>
                <w:rtl w:val="0"/>
              </w:rPr>
              <w:t xml:space="preserve">20</w:t>
            </w:r>
            <w:r w:rsidDel="00000000" w:rsidR="00000000" w:rsidRPr="00000000">
              <w:rPr>
                <w:rtl w:val="0"/>
              </w:rPr>
              <w:t xml:space="preserve">23</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2811 Hayes Rd, Houston, TX 77072</w:t>
            </w:r>
            <w:r w:rsidDel="00000000" w:rsidR="00000000" w:rsidRPr="00000000">
              <w:rPr>
                <w:rtl w:val="0"/>
              </w:rPr>
            </w:r>
          </w:p>
          <w:p w:rsidR="00000000" w:rsidDel="00000000" w:rsidP="00000000" w:rsidRDefault="00000000" w:rsidRPr="00000000" w14:paraId="00000021">
            <w:pPr>
              <w:pStyle w:val="Heading3"/>
              <w:keepNext w:val="0"/>
              <w:keepLines w:val="0"/>
              <w:widowControl w:val="0"/>
              <w:spacing w:before="0" w:lineRule="auto"/>
              <w:rPr>
                <w:color w:val="000000"/>
                <w:sz w:val="22"/>
                <w:szCs w:val="22"/>
              </w:rPr>
            </w:pPr>
            <w:bookmarkStart w:colFirst="0" w:colLast="0" w:name="_od8crzw1txk0" w:id="14"/>
            <w:bookmarkEnd w:id="14"/>
            <w:r w:rsidDel="00000000" w:rsidR="00000000" w:rsidRPr="00000000">
              <w:rPr>
                <w:b w:val="1"/>
                <w:color w:val="2cafcd"/>
                <w:sz w:val="22"/>
                <w:szCs w:val="22"/>
                <w:rtl w:val="0"/>
              </w:rPr>
              <w:t xml:space="preserve">University Of Houston-Downtown </w:t>
            </w:r>
            <w:r w:rsidDel="00000000" w:rsidR="00000000" w:rsidRPr="00000000">
              <w:rPr>
                <w:color w:val="000000"/>
                <w:sz w:val="22"/>
                <w:szCs w:val="22"/>
                <w:rtl w:val="0"/>
              </w:rPr>
              <w:t xml:space="preserve">/ Bachelors Degree/ Major Communication</w:t>
            </w:r>
          </w:p>
          <w:p w:rsidR="00000000" w:rsidDel="00000000" w:rsidP="00000000" w:rsidRDefault="00000000" w:rsidRPr="00000000" w14:paraId="00000022">
            <w:pPr>
              <w:pStyle w:val="Heading3"/>
              <w:keepNext w:val="0"/>
              <w:keepLines w:val="0"/>
              <w:widowControl w:val="0"/>
              <w:spacing w:before="0" w:lineRule="auto"/>
              <w:rPr/>
            </w:pPr>
            <w:bookmarkStart w:colFirst="0" w:colLast="0" w:name="_jt445hhj1zrp" w:id="15"/>
            <w:bookmarkEnd w:id="15"/>
            <w:r w:rsidDel="00000000" w:rsidR="00000000" w:rsidRPr="00000000">
              <w:rPr>
                <w:rtl w:val="0"/>
              </w:rPr>
              <w:t xml:space="preserve">AUGUST </w:t>
            </w:r>
            <w:r w:rsidDel="00000000" w:rsidR="00000000" w:rsidRPr="00000000">
              <w:rPr>
                <w:rtl w:val="0"/>
              </w:rPr>
              <w:t xml:space="preserve">2023 - Present,  </w:t>
            </w:r>
            <w:r w:rsidDel="00000000" w:rsidR="00000000" w:rsidRPr="00000000">
              <w:rPr>
                <w:rFonts w:ascii="Proxima Nova" w:cs="Proxima Nova" w:eastAsia="Proxima Nova" w:hAnsi="Proxima Nova"/>
                <w:rtl w:val="0"/>
              </w:rPr>
              <w:t xml:space="preserve">1 Main St, Houston, TX 77002</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skqh4zb6ceyb" w:id="16"/>
            <w:bookmarkEnd w:id="16"/>
            <w:r w:rsidDel="00000000" w:rsidR="00000000" w:rsidRPr="00000000">
              <w:rPr>
                <w:rtl w:val="0"/>
              </w:rPr>
              <w:t xml:space="preserve">REFERENCES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5"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before="120" w:line="240" w:lineRule="auto"/>
              <w:rPr>
                <w:sz w:val="20"/>
                <w:szCs w:val="20"/>
              </w:rPr>
            </w:pPr>
            <w:r w:rsidDel="00000000" w:rsidR="00000000" w:rsidRPr="00000000">
              <w:rPr>
                <w:b w:val="1"/>
                <w:sz w:val="20"/>
                <w:szCs w:val="20"/>
                <w:rtl w:val="0"/>
              </w:rPr>
              <w:t xml:space="preserve">Iszella Flowers- </w:t>
            </w:r>
            <w:r w:rsidDel="00000000" w:rsidR="00000000" w:rsidRPr="00000000">
              <w:rPr>
                <w:sz w:val="20"/>
                <w:szCs w:val="20"/>
                <w:rtl w:val="0"/>
              </w:rPr>
              <w:t xml:space="preserve">Supervisor of Students Accounts, Business Operations Lead</w:t>
              <w:br w:type="textWrapping"/>
            </w:r>
            <w:r w:rsidDel="00000000" w:rsidR="00000000" w:rsidRPr="00000000">
              <w:rPr>
                <w:b w:val="1"/>
                <w:sz w:val="20"/>
                <w:szCs w:val="20"/>
                <w:rtl w:val="0"/>
              </w:rPr>
              <w:t xml:space="preserve">(832) 818-0537</w:t>
              <w:br w:type="textWrapping"/>
            </w:r>
            <w:hyperlink r:id="rId7">
              <w:r w:rsidDel="00000000" w:rsidR="00000000" w:rsidRPr="00000000">
                <w:rPr>
                  <w:color w:val="1155cc"/>
                  <w:sz w:val="20"/>
                  <w:szCs w:val="20"/>
                  <w:u w:val="single"/>
                  <w:rtl w:val="0"/>
                </w:rPr>
                <w:t xml:space="preserve">Iszella.flowers@hcc.edu</w:t>
              </w:r>
            </w:hyperlink>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before="120" w:line="240" w:lineRule="auto"/>
              <w:rPr>
                <w:sz w:val="20"/>
                <w:szCs w:val="20"/>
              </w:rPr>
            </w:pPr>
            <w:r w:rsidDel="00000000" w:rsidR="00000000" w:rsidRPr="00000000">
              <w:rPr>
                <w:b w:val="1"/>
                <w:sz w:val="20"/>
                <w:szCs w:val="20"/>
                <w:rtl w:val="0"/>
              </w:rPr>
              <w:t xml:space="preserve">Betsy Meyers- </w:t>
            </w:r>
            <w:r w:rsidDel="00000000" w:rsidR="00000000" w:rsidRPr="00000000">
              <w:rPr>
                <w:sz w:val="20"/>
                <w:szCs w:val="20"/>
                <w:rtl w:val="0"/>
              </w:rPr>
              <w:t xml:space="preserve">Black Walnut General Manager</w:t>
              <w:br w:type="textWrapping"/>
              <w:t xml:space="preserve">(713) 826- 8544</w:t>
              <w:br w:type="textWrapping"/>
            </w:r>
            <w:hyperlink r:id="rId8">
              <w:r w:rsidDel="00000000" w:rsidR="00000000" w:rsidRPr="00000000">
                <w:rPr>
                  <w:color w:val="1155cc"/>
                  <w:sz w:val="20"/>
                  <w:szCs w:val="20"/>
                  <w:u w:val="single"/>
                  <w:rtl w:val="0"/>
                </w:rPr>
                <w:t xml:space="preserve">bmeyer@blackwalnutcafe.com</w:t>
              </w:r>
            </w:hyperlink>
            <w:r w:rsidDel="00000000" w:rsidR="00000000" w:rsidRPr="00000000">
              <w:rPr>
                <w:sz w:val="20"/>
                <w:szCs w:val="20"/>
                <w:rtl w:val="0"/>
              </w:rPr>
              <w:br w:type="textWrapping"/>
            </w:r>
          </w:p>
        </w:tc>
      </w:tr>
    </w:tb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0" w:lineRule="auto"/>
        <w:rPr>
          <w:rFonts w:ascii="Lato" w:cs="Lato" w:eastAsia="Lato" w:hAnsi="Lato"/>
        </w:rPr>
      </w:pP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roxima Nov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Lato">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pageBreakBefore w:val="0"/>
      <w:spacing w:before="120" w:lineRule="auto"/>
    </w:pPr>
    <w:rPr>
      <w:rFonts w:ascii="Lato" w:cs="Lato" w:eastAsia="Lato" w:hAnsi="Lato"/>
      <w:b w:val="1"/>
    </w:rPr>
  </w:style>
  <w:style w:type="paragraph" w:styleId="Heading3">
    <w:name w:val="heading 3"/>
    <w:basedOn w:val="Normal"/>
    <w:next w:val="Normal"/>
    <w:pPr>
      <w:keepNext w:val="1"/>
      <w:keepLines w:val="1"/>
      <w:pageBreakBefore w:val="0"/>
    </w:pPr>
    <w:rPr>
      <w:rFonts w:ascii="Lato" w:cs="Lato" w:eastAsia="Lato" w:hAnsi="Lato"/>
      <w:color w:val="666666"/>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Iszella.flowers@hcc.edu" TargetMode="External"/><Relationship Id="rId8" Type="http://schemas.openxmlformats.org/officeDocument/2006/relationships/hyperlink" Target="mailto:bmeyer@blackwalnutcafe.com"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roximaNova-italic.ttf"/><Relationship Id="rId10" Type="http://schemas.openxmlformats.org/officeDocument/2006/relationships/font" Target="fonts/ProximaNova-bold.ttf"/><Relationship Id="rId13" Type="http://schemas.openxmlformats.org/officeDocument/2006/relationships/font" Target="fonts/Lato-regular.ttf"/><Relationship Id="rId12" Type="http://schemas.openxmlformats.org/officeDocument/2006/relationships/font" Target="fonts/ProximaNova-boldItalic.ttf"/><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ProximaNova-regular.ttf"/><Relationship Id="rId15" Type="http://schemas.openxmlformats.org/officeDocument/2006/relationships/font" Target="fonts/Lato-italic.ttf"/><Relationship Id="rId14" Type="http://schemas.openxmlformats.org/officeDocument/2006/relationships/font" Target="fonts/Lato-bold.ttf"/><Relationship Id="rId16" Type="http://schemas.openxmlformats.org/officeDocument/2006/relationships/font" Target="fonts/Lato-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