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YASMINE MARIE PACHECO</w:t>
        <w:br/>
        <w:t>📍 1509 Main St, Dallas, TX 75201</w:t>
        <w:br/>
        <w:t>📞 (214) 490-9893</w:t>
        <w:br/>
        <w:t>📧 yasmine1marie@gmail.com</w:t>
      </w:r>
    </w:p>
    <w:p>
      <w:pPr>
        <w:jc w:val="left"/>
      </w:pPr>
      <w:r>
        <w:rPr>
          <w:b/>
        </w:rPr>
        <w:br/>
        <w:t>PROFILE</w:t>
      </w:r>
    </w:p>
    <w:p>
      <w:r>
        <w:t>Motivated and creative professional with a diverse background in customer service, team leadership, and small business operations. Skilled at delivering exceptional experiences, fostering meaningful client relationships, and adapting quickly to new challenges. Passionate about creating efficient solutions and contributing to dynamic, people-focused work environments.</w:t>
      </w:r>
    </w:p>
    <w:p>
      <w:pPr>
        <w:jc w:val="left"/>
      </w:pPr>
      <w:r>
        <w:rPr>
          <w:b/>
        </w:rPr>
        <w:br/>
        <w:t>EXPERIENCE</w:t>
      </w:r>
    </w:p>
    <w:p>
      <w:r>
        <w:t>Dog Walker / Pet Sitter – SittingPrettyDFW | Dallas, TX</w:t>
        <w:br/>
        <w:t>January 2023 – Present</w:t>
      </w:r>
    </w:p>
    <w:p>
      <w:pPr>
        <w:pStyle w:val="ListBullet"/>
        <w:ind w:left="360"/>
      </w:pPr>
      <w:r>
        <w:t>Provide personalized pet care as an independent contractor, using a client management system to log updates, photos, and feedback.</w:t>
      </w:r>
    </w:p>
    <w:p>
      <w:pPr>
        <w:pStyle w:val="ListBullet"/>
        <w:ind w:left="360"/>
      </w:pPr>
      <w:r>
        <w:t>Ensure client satisfaction through reliable, compassionate care—including feeding, walking, and small household tasks.</w:t>
      </w:r>
    </w:p>
    <w:p>
      <w:pPr>
        <w:pStyle w:val="ListBullet"/>
        <w:ind w:left="360"/>
      </w:pPr>
      <w:r>
        <w:t>Built loyal client relationships, leading to repeat business, referrals, and consistent tips/gifts.</w:t>
      </w:r>
    </w:p>
    <w:p>
      <w:r>
        <w:t>Technical Support &amp; Customer Service Representative – Verizon (Remote)</w:t>
        <w:br/>
        <w:t>October 2021 – February 2023</w:t>
      </w:r>
    </w:p>
    <w:p>
      <w:pPr>
        <w:pStyle w:val="ListBullet"/>
        <w:ind w:left="360"/>
      </w:pPr>
      <w:r>
        <w:t>Delivered solutions in billing, technical troubleshooting, and account support using the ENHANCE model.</w:t>
      </w:r>
    </w:p>
    <w:p>
      <w:pPr>
        <w:pStyle w:val="ListBullet"/>
        <w:ind w:left="360"/>
      </w:pPr>
      <w:r>
        <w:t>Promoted to Tech Support Representative; resolved device and network issues with empathy and confidence.</w:t>
      </w:r>
    </w:p>
    <w:p>
      <w:pPr>
        <w:pStyle w:val="ListBullet"/>
        <w:ind w:left="360"/>
      </w:pPr>
      <w:r>
        <w:t>Frequently recognized with “Kudos” for excellent service in escalation queues.</w:t>
      </w:r>
    </w:p>
    <w:p>
      <w:r>
        <w:t>Flexible Fulfillment Expert – Target | Arlington, TX</w:t>
        <w:br/>
        <w:t>November 2017 – September 2021</w:t>
      </w:r>
    </w:p>
    <w:p>
      <w:pPr>
        <w:pStyle w:val="ListBullet"/>
        <w:ind w:left="360"/>
      </w:pPr>
      <w:r>
        <w:t>Led team operations for online order fulfillment, drive-up services, and in-store restocking.</w:t>
      </w:r>
    </w:p>
    <w:p>
      <w:pPr>
        <w:pStyle w:val="ListBullet"/>
        <w:ind w:left="360"/>
      </w:pPr>
      <w:r>
        <w:t>Coordinated UPS truck handoffs and maintained store presentation while meeting strict deadlines.</w:t>
      </w:r>
    </w:p>
    <w:p>
      <w:pPr>
        <w:pStyle w:val="ListBullet"/>
        <w:ind w:left="360"/>
      </w:pPr>
      <w:r>
        <w:t>Provided exceptional customer service and served as team lead during closing shifts.</w:t>
      </w:r>
    </w:p>
    <w:p>
      <w:pPr>
        <w:jc w:val="left"/>
      </w:pPr>
      <w:r>
        <w:rPr>
          <w:b/>
        </w:rPr>
        <w:br/>
        <w:t>EDUCATION</w:t>
      </w:r>
    </w:p>
    <w:p>
      <w:r>
        <w:t>Juan Seguin High School – Arlington, TX</w:t>
        <w:br/>
        <w:t>High School Diploma, 2015</w:t>
      </w:r>
    </w:p>
    <w:p>
      <w:pPr>
        <w:jc w:val="left"/>
      </w:pPr>
      <w:r>
        <w:rPr>
          <w:b/>
        </w:rPr>
        <w:br/>
        <w:t>SKILLS</w:t>
      </w:r>
    </w:p>
    <w:p>
      <w:pPr>
        <w:pStyle w:val="ListBullet"/>
        <w:ind w:left="360"/>
      </w:pPr>
      <w:r>
        <w:t>Customer Service &amp; Relationship Building</w:t>
      </w:r>
    </w:p>
    <w:p>
      <w:pPr>
        <w:pStyle w:val="ListBullet"/>
        <w:ind w:left="360"/>
      </w:pPr>
      <w:r>
        <w:t>Leadership &amp; Team Coordination</w:t>
      </w:r>
    </w:p>
    <w:p>
      <w:pPr>
        <w:pStyle w:val="ListBullet"/>
        <w:ind w:left="360"/>
      </w:pPr>
      <w:r>
        <w:t>Technical Troubleshooting</w:t>
      </w:r>
    </w:p>
    <w:p>
      <w:pPr>
        <w:pStyle w:val="ListBullet"/>
        <w:ind w:left="360"/>
      </w:pPr>
      <w:r>
        <w:t>Social Media Engagement &amp; Content Creation</w:t>
      </w:r>
    </w:p>
    <w:p>
      <w:pPr>
        <w:pStyle w:val="ListBullet"/>
        <w:ind w:left="360"/>
      </w:pPr>
      <w:r>
        <w:t>Adobe Lightroom (Basic Experience)</w:t>
      </w:r>
    </w:p>
    <w:p>
      <w:pPr>
        <w:pStyle w:val="ListBullet"/>
        <w:ind w:left="360"/>
      </w:pPr>
      <w:r>
        <w:t>Problem Solving &amp; Critical Thinking</w:t>
      </w:r>
    </w:p>
    <w:p>
      <w:pPr>
        <w:pStyle w:val="ListBullet"/>
        <w:ind w:left="360"/>
      </w:pPr>
      <w:r>
        <w:t>Adaptability &amp; Time Management</w:t>
      </w:r>
    </w:p>
    <w:p>
      <w:pPr>
        <w:pStyle w:val="ListBullet"/>
        <w:ind w:left="360"/>
      </w:pPr>
      <w:r>
        <w:t>Communication &amp; Multitasking</w:t>
      </w:r>
    </w:p>
    <w:p>
      <w:pPr>
        <w:jc w:val="left"/>
      </w:pPr>
      <w:r>
        <w:rPr>
          <w:b/>
        </w:rPr>
        <w:br/>
        <w:t>REFERENCES</w:t>
      </w:r>
    </w:p>
    <w:p>
      <w:r>
        <w:t>Available upon request.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