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op-section"/>
        <w:tblW w:w="0" w:type="auto"/>
        <w:tblCellSpacing w:w="0" w:type="dxa"/>
        <w:tblLayout w:type="fixed"/>
        <w:tblCellMar>
          <w:left w:w="0" w:type="dxa"/>
          <w:right w:w="0" w:type="dxa"/>
        </w:tblCellMar>
        <w:tblLook w:val="05E0" w:firstRow="1" w:lastRow="1" w:firstColumn="1" w:lastColumn="1" w:noHBand="0" w:noVBand="1"/>
      </w:tblPr>
      <w:tblGrid>
        <w:gridCol w:w="5720"/>
        <w:gridCol w:w="5720"/>
      </w:tblGrid>
      <w:tr w:rsidR="00B94D56" w14:paraId="1B3CF3B3" w14:textId="77777777">
        <w:trPr>
          <w:tblCellSpacing w:w="0" w:type="dxa"/>
        </w:trPr>
        <w:tc>
          <w:tcPr>
            <w:tcW w:w="5720" w:type="dxa"/>
            <w:tcBorders>
              <w:top w:val="single" w:sz="40" w:space="0" w:color="ABABAB"/>
              <w:bottom w:val="single" w:sz="40" w:space="0" w:color="ABABAB"/>
            </w:tcBorders>
            <w:shd w:val="clear" w:color="auto" w:fill="2C2C2C"/>
            <w:tcMar>
              <w:top w:w="460" w:type="dxa"/>
              <w:left w:w="0" w:type="dxa"/>
              <w:bottom w:w="440" w:type="dxa"/>
              <w:right w:w="0" w:type="dxa"/>
            </w:tcMar>
            <w:vAlign w:val="bottom"/>
            <w:hideMark/>
          </w:tcPr>
          <w:p w14:paraId="5E4F9A43" w14:textId="77777777" w:rsidR="00B94D56" w:rsidRDefault="00000000">
            <w:pPr>
              <w:pStyle w:val="txt-bold"/>
              <w:pBdr>
                <w:left w:val="none" w:sz="0" w:space="19" w:color="auto"/>
              </w:pBdr>
              <w:spacing w:line="560" w:lineRule="atLeast"/>
              <w:ind w:left="380"/>
              <w:rPr>
                <w:rStyle w:val="top-sectionleft-box"/>
                <w:rFonts w:ascii="Lora" w:eastAsia="Lora" w:hAnsi="Lora" w:cs="Lora"/>
                <w:spacing w:val="26"/>
                <w:sz w:val="44"/>
                <w:szCs w:val="44"/>
                <w:shd w:val="clear" w:color="auto" w:fill="auto"/>
              </w:rPr>
            </w:pPr>
            <w:r>
              <w:rPr>
                <w:rStyle w:val="span"/>
                <w:rFonts w:ascii="Lora" w:eastAsia="Lora" w:hAnsi="Lora" w:cs="Lora"/>
                <w:color w:val="FFFFFF"/>
                <w:spacing w:val="26"/>
                <w:sz w:val="44"/>
                <w:szCs w:val="44"/>
              </w:rPr>
              <w:t>DeJon</w:t>
            </w:r>
            <w:r>
              <w:rPr>
                <w:rStyle w:val="top-sectionleft-box"/>
                <w:rFonts w:ascii="Lora" w:eastAsia="Lora" w:hAnsi="Lora" w:cs="Lora"/>
                <w:spacing w:val="26"/>
                <w:sz w:val="44"/>
                <w:szCs w:val="44"/>
                <w:shd w:val="clear" w:color="auto" w:fill="auto"/>
              </w:rPr>
              <w:t xml:space="preserve"> </w:t>
            </w:r>
            <w:r>
              <w:rPr>
                <w:rStyle w:val="span"/>
                <w:rFonts w:ascii="Lora" w:eastAsia="Lora" w:hAnsi="Lora" w:cs="Lora"/>
                <w:color w:val="FFFFFF"/>
                <w:spacing w:val="26"/>
                <w:sz w:val="44"/>
                <w:szCs w:val="44"/>
              </w:rPr>
              <w:t>Peoples</w:t>
            </w:r>
          </w:p>
          <w:p w14:paraId="2EDDF3B4" w14:textId="20379E10" w:rsidR="00B94D56" w:rsidRDefault="00622E30">
            <w:pPr>
              <w:pStyle w:val="txt-bold"/>
              <w:pBdr>
                <w:top w:val="none" w:sz="0" w:space="5" w:color="auto"/>
              </w:pBdr>
              <w:spacing w:line="300" w:lineRule="atLeast"/>
              <w:ind w:left="380"/>
              <w:rPr>
                <w:rStyle w:val="top-sectionleft-box"/>
                <w:rFonts w:ascii="Lora" w:eastAsia="Lora" w:hAnsi="Lora" w:cs="Lora"/>
                <w:spacing w:val="30"/>
                <w:shd w:val="clear" w:color="auto" w:fill="auto"/>
              </w:rPr>
            </w:pPr>
            <w:r>
              <w:rPr>
                <w:rStyle w:val="span"/>
                <w:rFonts w:eastAsia="Lora"/>
              </w:rPr>
              <w:t>Bartender – Server</w:t>
            </w:r>
          </w:p>
          <w:p w14:paraId="13DB016E" w14:textId="77777777" w:rsidR="00B94D56" w:rsidRDefault="00B94D56">
            <w:pPr>
              <w:pStyle w:val="top-sectionleft-boxParagraph"/>
              <w:pBdr>
                <w:top w:val="none" w:sz="0" w:space="0" w:color="auto"/>
                <w:bottom w:val="none" w:sz="0" w:space="0" w:color="auto"/>
              </w:pBdr>
              <w:shd w:val="clear" w:color="auto" w:fill="auto"/>
              <w:spacing w:line="20" w:lineRule="atLeast"/>
              <w:textAlignment w:val="auto"/>
              <w:rPr>
                <w:rStyle w:val="top-sectionleft-box"/>
                <w:rFonts w:ascii="Lora" w:eastAsia="Lora" w:hAnsi="Lora" w:cs="Lora"/>
                <w:sz w:val="2"/>
                <w:szCs w:val="2"/>
                <w:shd w:val="clear" w:color="auto" w:fill="auto"/>
              </w:rPr>
            </w:pPr>
          </w:p>
        </w:tc>
        <w:tc>
          <w:tcPr>
            <w:tcW w:w="5720" w:type="dxa"/>
            <w:tcBorders>
              <w:top w:val="single" w:sz="40" w:space="0" w:color="ABABAB"/>
              <w:bottom w:val="single" w:sz="40" w:space="0" w:color="ABABAB"/>
            </w:tcBorders>
            <w:shd w:val="clear" w:color="auto" w:fill="FFFFFF"/>
            <w:tcMar>
              <w:top w:w="440" w:type="dxa"/>
              <w:left w:w="0" w:type="dxa"/>
              <w:bottom w:w="440" w:type="dxa"/>
              <w:right w:w="0" w:type="dxa"/>
            </w:tcMar>
            <w:vAlign w:val="bottom"/>
            <w:hideMark/>
          </w:tcPr>
          <w:p w14:paraId="53D2A5E9" w14:textId="77777777" w:rsidR="00B94D56" w:rsidRDefault="00000000">
            <w:pPr>
              <w:pStyle w:val="cntc-secaddressdiv"/>
              <w:pBdr>
                <w:left w:val="none" w:sz="0" w:space="11" w:color="auto"/>
                <w:right w:val="none" w:sz="0" w:space="17" w:color="auto"/>
              </w:pBdr>
              <w:spacing w:line="280" w:lineRule="atLeast"/>
              <w:ind w:left="220" w:right="660"/>
              <w:jc w:val="right"/>
              <w:rPr>
                <w:rStyle w:val="top-sectionright-box"/>
                <w:rFonts w:ascii="Arimo" w:eastAsia="Arimo" w:hAnsi="Arimo" w:cs="Arimo"/>
                <w:sz w:val="20"/>
                <w:szCs w:val="20"/>
                <w:shd w:val="clear" w:color="auto" w:fill="auto"/>
              </w:rPr>
            </w:pPr>
            <w:r>
              <w:rPr>
                <w:rStyle w:val="span"/>
                <w:rFonts w:ascii="Arimo" w:eastAsia="Arimo" w:hAnsi="Arimo" w:cs="Arimo"/>
                <w:b/>
                <w:bCs/>
                <w:sz w:val="20"/>
                <w:szCs w:val="20"/>
              </w:rPr>
              <w:t>Phone</w:t>
            </w:r>
            <w:r>
              <w:rPr>
                <w:rStyle w:val="top-sectionright-box"/>
                <w:rFonts w:ascii="Arimo" w:eastAsia="Arimo" w:hAnsi="Arimo" w:cs="Arimo"/>
                <w:sz w:val="20"/>
                <w:szCs w:val="20"/>
                <w:shd w:val="clear" w:color="auto" w:fill="auto"/>
              </w:rPr>
              <w:t xml:space="preserve"> </w:t>
            </w:r>
            <w:r>
              <w:rPr>
                <w:rStyle w:val="span"/>
                <w:rFonts w:ascii="Arimo" w:eastAsia="Arimo" w:hAnsi="Arimo" w:cs="Arimo"/>
                <w:sz w:val="20"/>
                <w:szCs w:val="20"/>
              </w:rPr>
              <w:t>(832) 443-2370</w:t>
            </w:r>
            <w:r>
              <w:rPr>
                <w:rStyle w:val="top-sectionright-box"/>
                <w:rFonts w:ascii="Arimo" w:eastAsia="Arimo" w:hAnsi="Arimo" w:cs="Arimo"/>
                <w:sz w:val="20"/>
                <w:szCs w:val="20"/>
                <w:shd w:val="clear" w:color="auto" w:fill="auto"/>
              </w:rPr>
              <w:t xml:space="preserve"> </w:t>
            </w:r>
          </w:p>
          <w:p w14:paraId="5333CA63" w14:textId="77777777" w:rsidR="00B94D56" w:rsidRDefault="00000000">
            <w:pPr>
              <w:pStyle w:val="cntc-secaddressdivnth-last-child1"/>
              <w:spacing w:line="60" w:lineRule="atLeast"/>
              <w:ind w:left="220" w:right="660"/>
              <w:jc w:val="right"/>
              <w:rPr>
                <w:rStyle w:val="top-sectionright-box"/>
                <w:rFonts w:ascii="Arimo" w:eastAsia="Arimo" w:hAnsi="Arimo" w:cs="Arimo"/>
                <w:color w:val="000000"/>
                <w:sz w:val="2"/>
                <w:szCs w:val="2"/>
                <w:shd w:val="clear" w:color="auto" w:fill="auto"/>
              </w:rPr>
            </w:pPr>
            <w:r>
              <w:rPr>
                <w:rStyle w:val="top-sectionright-box"/>
                <w:rFonts w:ascii="Arimo" w:eastAsia="Arimo" w:hAnsi="Arimo" w:cs="Arimo"/>
                <w:color w:val="000000"/>
                <w:sz w:val="2"/>
                <w:szCs w:val="2"/>
                <w:shd w:val="clear" w:color="auto" w:fill="auto"/>
              </w:rPr>
              <w:t> </w:t>
            </w:r>
          </w:p>
          <w:p w14:paraId="04E823A4" w14:textId="77777777" w:rsidR="00B94D56" w:rsidRDefault="00000000">
            <w:pPr>
              <w:pStyle w:val="cntc-secaddressdiv"/>
              <w:spacing w:line="280" w:lineRule="atLeast"/>
              <w:ind w:left="220" w:right="660"/>
              <w:jc w:val="right"/>
              <w:rPr>
                <w:rStyle w:val="top-sectionright-box"/>
                <w:rFonts w:ascii="Arimo" w:eastAsia="Arimo" w:hAnsi="Arimo" w:cs="Arimo"/>
                <w:sz w:val="20"/>
                <w:szCs w:val="20"/>
                <w:shd w:val="clear" w:color="auto" w:fill="auto"/>
              </w:rPr>
            </w:pPr>
            <w:r>
              <w:rPr>
                <w:rStyle w:val="span"/>
                <w:rFonts w:ascii="Arimo" w:eastAsia="Arimo" w:hAnsi="Arimo" w:cs="Arimo"/>
                <w:b/>
                <w:bCs/>
                <w:sz w:val="20"/>
                <w:szCs w:val="20"/>
              </w:rPr>
              <w:t>Email</w:t>
            </w:r>
            <w:r>
              <w:rPr>
                <w:rStyle w:val="top-sectionright-box"/>
                <w:rFonts w:ascii="Arimo" w:eastAsia="Arimo" w:hAnsi="Arimo" w:cs="Arimo"/>
                <w:sz w:val="20"/>
                <w:szCs w:val="20"/>
                <w:shd w:val="clear" w:color="auto" w:fill="auto"/>
              </w:rPr>
              <w:t xml:space="preserve"> </w:t>
            </w:r>
            <w:r>
              <w:rPr>
                <w:rStyle w:val="span"/>
                <w:rFonts w:ascii="Arimo" w:eastAsia="Arimo" w:hAnsi="Arimo" w:cs="Arimo"/>
                <w:sz w:val="20"/>
                <w:szCs w:val="20"/>
              </w:rPr>
              <w:t>Dejon7712@gmail.com</w:t>
            </w:r>
            <w:r>
              <w:rPr>
                <w:rStyle w:val="top-sectionright-box"/>
                <w:rFonts w:ascii="Arimo" w:eastAsia="Arimo" w:hAnsi="Arimo" w:cs="Arimo"/>
                <w:sz w:val="20"/>
                <w:szCs w:val="20"/>
                <w:shd w:val="clear" w:color="auto" w:fill="auto"/>
              </w:rPr>
              <w:t xml:space="preserve"> </w:t>
            </w:r>
          </w:p>
          <w:p w14:paraId="58ABFEBA" w14:textId="77777777" w:rsidR="00B94D56" w:rsidRDefault="00000000">
            <w:pPr>
              <w:pStyle w:val="cntc-secaddressdivnth-last-child1"/>
              <w:spacing w:line="60" w:lineRule="atLeast"/>
              <w:ind w:left="220" w:right="660"/>
              <w:jc w:val="right"/>
              <w:rPr>
                <w:rStyle w:val="top-sectionright-box"/>
                <w:rFonts w:ascii="Arimo" w:eastAsia="Arimo" w:hAnsi="Arimo" w:cs="Arimo"/>
                <w:color w:val="000000"/>
                <w:sz w:val="2"/>
                <w:szCs w:val="2"/>
                <w:shd w:val="clear" w:color="auto" w:fill="auto"/>
              </w:rPr>
            </w:pPr>
            <w:r>
              <w:rPr>
                <w:rStyle w:val="top-sectionright-box"/>
                <w:rFonts w:ascii="Arimo" w:eastAsia="Arimo" w:hAnsi="Arimo" w:cs="Arimo"/>
                <w:color w:val="000000"/>
                <w:sz w:val="2"/>
                <w:szCs w:val="2"/>
                <w:shd w:val="clear" w:color="auto" w:fill="auto"/>
              </w:rPr>
              <w:t> </w:t>
            </w:r>
          </w:p>
          <w:p w14:paraId="59580F98" w14:textId="77777777" w:rsidR="00B94D56" w:rsidRDefault="00000000">
            <w:pPr>
              <w:pStyle w:val="cntc-secaddressdivnth-last-child1"/>
              <w:spacing w:line="280" w:lineRule="atLeast"/>
              <w:ind w:left="220" w:right="660"/>
              <w:jc w:val="right"/>
              <w:rPr>
                <w:rStyle w:val="top-sectionright-box"/>
                <w:rFonts w:ascii="Arimo" w:eastAsia="Arimo" w:hAnsi="Arimo" w:cs="Arimo"/>
                <w:color w:val="000000"/>
                <w:sz w:val="20"/>
                <w:szCs w:val="20"/>
                <w:shd w:val="clear" w:color="auto" w:fill="auto"/>
              </w:rPr>
            </w:pPr>
            <w:r>
              <w:rPr>
                <w:rStyle w:val="span"/>
                <w:rFonts w:ascii="Arimo" w:eastAsia="Arimo" w:hAnsi="Arimo" w:cs="Arimo"/>
                <w:b/>
                <w:bCs/>
                <w:color w:val="000000"/>
                <w:sz w:val="20"/>
                <w:szCs w:val="20"/>
              </w:rPr>
              <w:t>Address</w:t>
            </w:r>
            <w:r>
              <w:rPr>
                <w:rStyle w:val="top-sectionright-box"/>
                <w:rFonts w:ascii="Arimo" w:eastAsia="Arimo" w:hAnsi="Arimo" w:cs="Arimo"/>
                <w:color w:val="000000"/>
                <w:sz w:val="20"/>
                <w:szCs w:val="20"/>
                <w:shd w:val="clear" w:color="auto" w:fill="auto"/>
              </w:rPr>
              <w:t xml:space="preserve"> </w:t>
            </w:r>
            <w:r>
              <w:rPr>
                <w:rStyle w:val="span"/>
                <w:rFonts w:ascii="Arimo" w:eastAsia="Arimo" w:hAnsi="Arimo" w:cs="Arimo"/>
                <w:color w:val="000000"/>
                <w:sz w:val="20"/>
                <w:szCs w:val="20"/>
              </w:rPr>
              <w:t>Houston,</w:t>
            </w:r>
            <w:r>
              <w:rPr>
                <w:rStyle w:val="top-sectionright-box"/>
                <w:rFonts w:ascii="Arimo" w:eastAsia="Arimo" w:hAnsi="Arimo" w:cs="Arimo"/>
                <w:color w:val="000000"/>
                <w:sz w:val="20"/>
                <w:szCs w:val="20"/>
                <w:shd w:val="clear" w:color="auto" w:fill="auto"/>
              </w:rPr>
              <w:t xml:space="preserve"> </w:t>
            </w:r>
            <w:r>
              <w:rPr>
                <w:rStyle w:val="span"/>
                <w:rFonts w:ascii="Arimo" w:eastAsia="Arimo" w:hAnsi="Arimo" w:cs="Arimo"/>
                <w:color w:val="000000"/>
                <w:sz w:val="20"/>
                <w:szCs w:val="20"/>
              </w:rPr>
              <w:t>Tx</w:t>
            </w:r>
            <w:r>
              <w:rPr>
                <w:rStyle w:val="top-sectionright-box"/>
                <w:rFonts w:ascii="Arimo" w:eastAsia="Arimo" w:hAnsi="Arimo" w:cs="Arimo"/>
                <w:color w:val="000000"/>
                <w:sz w:val="20"/>
                <w:szCs w:val="20"/>
                <w:shd w:val="clear" w:color="auto" w:fill="auto"/>
              </w:rPr>
              <w:t xml:space="preserve"> </w:t>
            </w:r>
            <w:r>
              <w:rPr>
                <w:rStyle w:val="span"/>
                <w:rFonts w:ascii="Arimo" w:eastAsia="Arimo" w:hAnsi="Arimo" w:cs="Arimo"/>
                <w:color w:val="000000"/>
                <w:sz w:val="20"/>
                <w:szCs w:val="20"/>
              </w:rPr>
              <w:t>77045</w:t>
            </w:r>
            <w:r>
              <w:rPr>
                <w:rStyle w:val="top-sectionright-box"/>
                <w:rFonts w:ascii="Arimo" w:eastAsia="Arimo" w:hAnsi="Arimo" w:cs="Arimo"/>
                <w:color w:val="000000"/>
                <w:sz w:val="20"/>
                <w:szCs w:val="20"/>
                <w:shd w:val="clear" w:color="auto" w:fill="auto"/>
              </w:rPr>
              <w:t xml:space="preserve"> </w:t>
            </w:r>
          </w:p>
          <w:p w14:paraId="225B14E2" w14:textId="77777777" w:rsidR="00B94D56" w:rsidRDefault="00000000">
            <w:pPr>
              <w:pStyle w:val="cntc-secaddressdivnth-last-child1gap-div"/>
              <w:spacing w:line="60" w:lineRule="atLeast"/>
              <w:ind w:left="220" w:right="660"/>
              <w:jc w:val="right"/>
              <w:rPr>
                <w:rStyle w:val="top-sectionright-box"/>
                <w:rFonts w:ascii="Arimo" w:eastAsia="Arimo" w:hAnsi="Arimo" w:cs="Arimo"/>
                <w:color w:val="000000"/>
                <w:sz w:val="2"/>
                <w:szCs w:val="2"/>
                <w:shd w:val="clear" w:color="auto" w:fill="auto"/>
              </w:rPr>
            </w:pPr>
            <w:r>
              <w:rPr>
                <w:rStyle w:val="top-sectionright-box"/>
                <w:rFonts w:ascii="Arimo" w:eastAsia="Arimo" w:hAnsi="Arimo" w:cs="Arimo"/>
                <w:color w:val="000000"/>
                <w:sz w:val="2"/>
                <w:szCs w:val="2"/>
                <w:shd w:val="clear" w:color="auto" w:fill="auto"/>
              </w:rPr>
              <w:t> </w:t>
            </w:r>
          </w:p>
        </w:tc>
      </w:tr>
    </w:tbl>
    <w:p w14:paraId="0C5DEC74" w14:textId="77777777" w:rsidR="00B94D56" w:rsidRDefault="00B94D56">
      <w:pPr>
        <w:pStyle w:val="div"/>
        <w:spacing w:line="240" w:lineRule="exact"/>
        <w:rPr>
          <w:rFonts w:ascii="Lora" w:eastAsia="Lora" w:hAnsi="Lora" w:cs="Lora"/>
          <w:color w:val="2C2C2C"/>
          <w:sz w:val="20"/>
          <w:szCs w:val="20"/>
        </w:rPr>
      </w:pPr>
    </w:p>
    <w:p w14:paraId="0A44CA21" w14:textId="77777777" w:rsidR="00B94D56" w:rsidRDefault="00000000">
      <w:pPr>
        <w:pStyle w:val="dashed-line"/>
        <w:rPr>
          <w:rFonts w:ascii="Lora" w:eastAsia="Lora" w:hAnsi="Lora" w:cs="Lora"/>
          <w:color w:val="2C2C2C"/>
        </w:rPr>
      </w:pPr>
      <w:r>
        <w:rPr>
          <w:rFonts w:ascii="Lora" w:eastAsia="Lora" w:hAnsi="Lora" w:cs="Lora"/>
          <w:noProof/>
          <w:color w:val="2C2C2C"/>
        </w:rPr>
        <w:drawing>
          <wp:anchor distT="0" distB="0" distL="114300" distR="114300" simplePos="0" relativeHeight="251658240" behindDoc="1" locked="0" layoutInCell="1" allowOverlap="1" wp14:anchorId="358D7772" wp14:editId="0F2C13C7">
            <wp:simplePos x="0" y="0"/>
            <wp:positionH relativeFrom="column">
              <wp:posOffset>0</wp:posOffset>
            </wp:positionH>
            <wp:positionV relativeFrom="paragraph">
              <wp:posOffset>203200</wp:posOffset>
            </wp:positionV>
            <wp:extent cx="7243398" cy="114849"/>
            <wp:effectExtent l="0" t="0" r="0" b="0"/>
            <wp:wrapNone/>
            <wp:docPr id="100002" name="Picture 100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2" name=""/>
                    <pic:cNvPicPr>
                      <a:picLocks/>
                    </pic:cNvPicPr>
                  </pic:nvPicPr>
                  <pic:blipFill>
                    <a:blip r:embed="rId5"/>
                    <a:stretch>
                      <a:fillRect/>
                    </a:stretch>
                  </pic:blipFill>
                  <pic:spPr>
                    <a:xfrm>
                      <a:off x="0" y="0"/>
                      <a:ext cx="7243398" cy="114849"/>
                    </a:xfrm>
                    <a:prstGeom prst="rect">
                      <a:avLst/>
                    </a:prstGeom>
                  </pic:spPr>
                </pic:pic>
              </a:graphicData>
            </a:graphic>
          </wp:anchor>
        </w:drawing>
      </w:r>
    </w:p>
    <w:tbl>
      <w:tblPr>
        <w:tblStyle w:val="heading"/>
        <w:tblW w:w="0" w:type="auto"/>
        <w:tblCellSpacing w:w="0" w:type="dxa"/>
        <w:tblCellMar>
          <w:left w:w="0" w:type="dxa"/>
          <w:right w:w="0" w:type="dxa"/>
        </w:tblCellMar>
        <w:tblLook w:val="05E0" w:firstRow="1" w:lastRow="1" w:firstColumn="1" w:lastColumn="1" w:noHBand="0" w:noVBand="1"/>
      </w:tblPr>
      <w:tblGrid>
        <w:gridCol w:w="2689"/>
      </w:tblGrid>
      <w:tr w:rsidR="00B94D56" w14:paraId="1BFF6ADD" w14:textId="77777777">
        <w:trPr>
          <w:tblCellSpacing w:w="0" w:type="dxa"/>
        </w:trPr>
        <w:tc>
          <w:tcPr>
            <w:tcW w:w="0" w:type="auto"/>
            <w:shd w:val="clear" w:color="auto" w:fill="FFFFFF"/>
            <w:tcMar>
              <w:top w:w="0" w:type="dxa"/>
              <w:left w:w="0" w:type="dxa"/>
              <w:bottom w:w="0" w:type="dxa"/>
              <w:right w:w="60" w:type="dxa"/>
            </w:tcMar>
            <w:vAlign w:val="bottom"/>
            <w:hideMark/>
          </w:tcPr>
          <w:p w14:paraId="0C0AF902" w14:textId="77777777" w:rsidR="00B94D56" w:rsidRDefault="00000000">
            <w:pPr>
              <w:pStyle w:val="sectiontitleParagraph"/>
              <w:shd w:val="clear" w:color="auto" w:fill="auto"/>
              <w:ind w:right="180"/>
              <w:rPr>
                <w:rStyle w:val="sectiontitle"/>
                <w:rFonts w:ascii="Lora" w:eastAsia="Lora" w:hAnsi="Lora" w:cs="Lora"/>
                <w:b/>
                <w:bCs/>
                <w:caps/>
                <w:color w:val="000000"/>
                <w:spacing w:val="6"/>
                <w:shd w:val="clear" w:color="auto" w:fill="auto"/>
              </w:rPr>
            </w:pPr>
            <w:r>
              <w:rPr>
                <w:rStyle w:val="sectiontitle"/>
                <w:rFonts w:ascii="Lora" w:eastAsia="Lora" w:hAnsi="Lora" w:cs="Lora"/>
                <w:b/>
                <w:bCs/>
                <w:caps/>
                <w:color w:val="000000"/>
                <w:spacing w:val="6"/>
                <w:shd w:val="clear" w:color="auto" w:fill="auto"/>
              </w:rPr>
              <w:t>Career Objective</w:t>
            </w:r>
          </w:p>
        </w:tc>
      </w:tr>
    </w:tbl>
    <w:p w14:paraId="30B36F69" w14:textId="77777777" w:rsidR="00B94D56" w:rsidRDefault="00000000">
      <w:pPr>
        <w:pStyle w:val="summaryheadinggap-div"/>
        <w:rPr>
          <w:rFonts w:ascii="Lora" w:eastAsia="Lora" w:hAnsi="Lora" w:cs="Lora"/>
          <w:color w:val="2C2C2C"/>
          <w:sz w:val="2"/>
          <w:szCs w:val="2"/>
        </w:rPr>
      </w:pPr>
      <w:r>
        <w:rPr>
          <w:rFonts w:ascii="Lora" w:eastAsia="Lora" w:hAnsi="Lora" w:cs="Lora"/>
          <w:color w:val="2C2C2C"/>
          <w:sz w:val="2"/>
          <w:szCs w:val="2"/>
        </w:rPr>
        <w:t> </w:t>
      </w:r>
    </w:p>
    <w:p w14:paraId="6EC5E1CA" w14:textId="77777777" w:rsidR="00B94D56" w:rsidRDefault="00000000">
      <w:pPr>
        <w:pStyle w:val="p"/>
        <w:spacing w:line="280" w:lineRule="atLeast"/>
        <w:rPr>
          <w:rFonts w:ascii="Arimo" w:eastAsia="Arimo" w:hAnsi="Arimo" w:cs="Arimo"/>
          <w:color w:val="2C2C2C"/>
          <w:sz w:val="20"/>
          <w:szCs w:val="20"/>
        </w:rPr>
      </w:pPr>
      <w:r>
        <w:rPr>
          <w:rFonts w:ascii="Arimo" w:eastAsia="Arimo" w:hAnsi="Arimo" w:cs="Arimo"/>
          <w:color w:val="2C2C2C"/>
          <w:sz w:val="20"/>
          <w:szCs w:val="20"/>
        </w:rPr>
        <w:t>Dedicated and self-motivated individual offering an outgoing personality. Accomplished professional with an extensive background in hospitality and customer service. Proven record of exceeding customer expectations and driving profitability. Skilled in leading teams, managing budgets, and overseeing daily operations. Adept at leveraging industry trends and technology to maximize customer satisfaction.</w:t>
      </w:r>
    </w:p>
    <w:p w14:paraId="3873E9A3" w14:textId="77777777" w:rsidR="00B94D56" w:rsidRDefault="00000000">
      <w:pPr>
        <w:pStyle w:val="gap-div"/>
        <w:rPr>
          <w:rFonts w:ascii="Lora" w:eastAsia="Lora" w:hAnsi="Lora" w:cs="Lora"/>
          <w:color w:val="2C2C2C"/>
        </w:rPr>
      </w:pPr>
      <w:r>
        <w:rPr>
          <w:rFonts w:ascii="Lora" w:eastAsia="Lora" w:hAnsi="Lora" w:cs="Lora"/>
          <w:color w:val="2C2C2C"/>
        </w:rPr>
        <w:t> </w:t>
      </w:r>
    </w:p>
    <w:p w14:paraId="51D6D161" w14:textId="77777777" w:rsidR="00B94D56" w:rsidRDefault="00000000">
      <w:pPr>
        <w:pStyle w:val="dashed-line"/>
        <w:rPr>
          <w:rFonts w:ascii="Lora" w:eastAsia="Lora" w:hAnsi="Lora" w:cs="Lora"/>
          <w:color w:val="2C2C2C"/>
        </w:rPr>
      </w:pPr>
      <w:r>
        <w:rPr>
          <w:rFonts w:ascii="Lora" w:eastAsia="Lora" w:hAnsi="Lora" w:cs="Lora"/>
          <w:noProof/>
          <w:color w:val="2C2C2C"/>
        </w:rPr>
        <w:drawing>
          <wp:anchor distT="0" distB="0" distL="114300" distR="114300" simplePos="0" relativeHeight="251659264" behindDoc="1" locked="0" layoutInCell="1" allowOverlap="1" wp14:anchorId="28FF7816" wp14:editId="6BAE9FB5">
            <wp:simplePos x="0" y="0"/>
            <wp:positionH relativeFrom="column">
              <wp:posOffset>0</wp:posOffset>
            </wp:positionH>
            <wp:positionV relativeFrom="paragraph">
              <wp:posOffset>203200</wp:posOffset>
            </wp:positionV>
            <wp:extent cx="7243398" cy="114849"/>
            <wp:effectExtent l="0" t="0" r="0" b="0"/>
            <wp:wrapNone/>
            <wp:docPr id="100004" name="Picture 10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4" name=""/>
                    <pic:cNvPicPr>
                      <a:picLocks/>
                    </pic:cNvPicPr>
                  </pic:nvPicPr>
                  <pic:blipFill>
                    <a:blip r:embed="rId5"/>
                    <a:stretch>
                      <a:fillRect/>
                    </a:stretch>
                  </pic:blipFill>
                  <pic:spPr>
                    <a:xfrm>
                      <a:off x="0" y="0"/>
                      <a:ext cx="7243398" cy="114849"/>
                    </a:xfrm>
                    <a:prstGeom prst="rect">
                      <a:avLst/>
                    </a:prstGeom>
                  </pic:spPr>
                </pic:pic>
              </a:graphicData>
            </a:graphic>
          </wp:anchor>
        </w:drawing>
      </w:r>
    </w:p>
    <w:tbl>
      <w:tblPr>
        <w:tblStyle w:val="heading"/>
        <w:tblW w:w="0" w:type="auto"/>
        <w:tblCellSpacing w:w="0" w:type="dxa"/>
        <w:tblCellMar>
          <w:left w:w="0" w:type="dxa"/>
          <w:right w:w="0" w:type="dxa"/>
        </w:tblCellMar>
        <w:tblLook w:val="05E0" w:firstRow="1" w:lastRow="1" w:firstColumn="1" w:lastColumn="1" w:noHBand="0" w:noVBand="1"/>
      </w:tblPr>
      <w:tblGrid>
        <w:gridCol w:w="1829"/>
      </w:tblGrid>
      <w:tr w:rsidR="00B94D56" w14:paraId="4E60F8CA" w14:textId="77777777">
        <w:trPr>
          <w:tblCellSpacing w:w="0" w:type="dxa"/>
        </w:trPr>
        <w:tc>
          <w:tcPr>
            <w:tcW w:w="0" w:type="auto"/>
            <w:shd w:val="clear" w:color="auto" w:fill="FFFFFF"/>
            <w:tcMar>
              <w:top w:w="0" w:type="dxa"/>
              <w:left w:w="0" w:type="dxa"/>
              <w:bottom w:w="0" w:type="dxa"/>
              <w:right w:w="60" w:type="dxa"/>
            </w:tcMar>
            <w:vAlign w:val="bottom"/>
            <w:hideMark/>
          </w:tcPr>
          <w:p w14:paraId="392B54CC" w14:textId="77777777" w:rsidR="00B94D56" w:rsidRDefault="00000000">
            <w:pPr>
              <w:pStyle w:val="sectiontitleParagraph"/>
              <w:shd w:val="clear" w:color="auto" w:fill="auto"/>
              <w:ind w:right="180"/>
              <w:rPr>
                <w:rStyle w:val="sectiontitle"/>
                <w:rFonts w:ascii="Lora" w:eastAsia="Lora" w:hAnsi="Lora" w:cs="Lora"/>
                <w:b/>
                <w:bCs/>
                <w:caps/>
                <w:color w:val="000000"/>
                <w:spacing w:val="6"/>
                <w:shd w:val="clear" w:color="auto" w:fill="auto"/>
              </w:rPr>
            </w:pPr>
            <w:r>
              <w:rPr>
                <w:rStyle w:val="sectiontitle"/>
                <w:rFonts w:ascii="Lora" w:eastAsia="Lora" w:hAnsi="Lora" w:cs="Lora"/>
                <w:b/>
                <w:bCs/>
                <w:caps/>
                <w:color w:val="000000"/>
                <w:spacing w:val="6"/>
                <w:shd w:val="clear" w:color="auto" w:fill="auto"/>
              </w:rPr>
              <w:t>Experience</w:t>
            </w:r>
          </w:p>
        </w:tc>
      </w:tr>
    </w:tbl>
    <w:p w14:paraId="79353FB0" w14:textId="77777777" w:rsidR="00B94D56" w:rsidRDefault="00000000">
      <w:pPr>
        <w:pStyle w:val="headinggap-div"/>
        <w:rPr>
          <w:rFonts w:ascii="Lora" w:eastAsia="Lora" w:hAnsi="Lora" w:cs="Lora"/>
          <w:color w:val="2C2C2C"/>
          <w:sz w:val="2"/>
          <w:szCs w:val="2"/>
        </w:rPr>
      </w:pPr>
      <w:r>
        <w:rPr>
          <w:rFonts w:ascii="Lora" w:eastAsia="Lora" w:hAnsi="Lora" w:cs="Lora"/>
          <w:color w:val="2C2C2C"/>
          <w:sz w:val="2"/>
          <w:szCs w:val="2"/>
        </w:rPr>
        <w:t> </w:t>
      </w:r>
    </w:p>
    <w:p w14:paraId="0AD928C5" w14:textId="4A41F7D8" w:rsidR="00B94D56" w:rsidRDefault="00622E30">
      <w:pPr>
        <w:pStyle w:val="singlecolumn"/>
        <w:spacing w:line="280" w:lineRule="atLeast"/>
        <w:rPr>
          <w:rFonts w:ascii="Lora" w:eastAsia="Lora" w:hAnsi="Lora" w:cs="Lora"/>
          <w:color w:val="2C2C2C"/>
          <w:sz w:val="20"/>
          <w:szCs w:val="20"/>
        </w:rPr>
      </w:pPr>
      <w:r>
        <w:rPr>
          <w:rStyle w:val="txt-boldCharacter"/>
          <w:rFonts w:ascii="Lora" w:eastAsia="Lora" w:hAnsi="Lora" w:cs="Lora"/>
          <w:caps/>
          <w:color w:val="2C2C2C"/>
          <w:sz w:val="20"/>
          <w:szCs w:val="20"/>
        </w:rPr>
        <w:t>Lead bartender</w:t>
      </w:r>
      <w:r w:rsidR="00000000">
        <w:rPr>
          <w:rStyle w:val="span"/>
          <w:rFonts w:ascii="Lora" w:eastAsia="Lora" w:hAnsi="Lora" w:cs="Lora"/>
          <w:b/>
          <w:bCs/>
          <w:color w:val="2C2C2C"/>
          <w:sz w:val="20"/>
          <w:szCs w:val="20"/>
        </w:rPr>
        <w:t xml:space="preserve"> — </w:t>
      </w:r>
      <w:r>
        <w:rPr>
          <w:rStyle w:val="span"/>
          <w:rFonts w:ascii="Lora" w:eastAsia="Lora" w:hAnsi="Lora" w:cs="Lora"/>
          <w:b/>
          <w:bCs/>
          <w:color w:val="2C2C2C"/>
          <w:sz w:val="20"/>
          <w:szCs w:val="20"/>
        </w:rPr>
        <w:t>Juliet Steakhouse</w:t>
      </w:r>
      <w:r w:rsidR="00000000">
        <w:rPr>
          <w:rStyle w:val="singlecolumnspanpaddedlinenth-child1"/>
          <w:rFonts w:ascii="Lora" w:eastAsia="Lora" w:hAnsi="Lora" w:cs="Lora"/>
          <w:b/>
          <w:bCs/>
          <w:color w:val="2C2C2C"/>
          <w:sz w:val="20"/>
          <w:szCs w:val="20"/>
        </w:rPr>
        <w:t xml:space="preserve"> </w:t>
      </w:r>
    </w:p>
    <w:p w14:paraId="47FDBB59" w14:textId="2562FEA4" w:rsidR="00B94D56" w:rsidRDefault="00000000">
      <w:pPr>
        <w:pStyle w:val="paddedline"/>
        <w:spacing w:before="20" w:line="260" w:lineRule="atLeast"/>
        <w:rPr>
          <w:rFonts w:ascii="Lora" w:eastAsia="Lora" w:hAnsi="Lora" w:cs="Lora"/>
          <w:color w:val="2C2C2C"/>
          <w:sz w:val="20"/>
          <w:szCs w:val="20"/>
        </w:rPr>
      </w:pPr>
      <w:r>
        <w:rPr>
          <w:rStyle w:val="span"/>
          <w:rFonts w:ascii="Lora" w:eastAsia="Lora" w:hAnsi="Lora" w:cs="Lora"/>
          <w:color w:val="2C2C2C"/>
          <w:sz w:val="20"/>
          <w:szCs w:val="20"/>
        </w:rPr>
        <w:t xml:space="preserve"> </w:t>
      </w:r>
      <w:r w:rsidR="00622E30">
        <w:rPr>
          <w:rStyle w:val="span"/>
          <w:rFonts w:ascii="Lora" w:eastAsia="Lora" w:hAnsi="Lora" w:cs="Lora"/>
          <w:i/>
          <w:iCs/>
          <w:color w:val="2C2C2C"/>
          <w:sz w:val="20"/>
          <w:szCs w:val="20"/>
        </w:rPr>
        <w:t>February</w:t>
      </w:r>
      <w:r>
        <w:rPr>
          <w:rStyle w:val="span"/>
          <w:rFonts w:ascii="Lora" w:eastAsia="Lora" w:hAnsi="Lora" w:cs="Lora"/>
          <w:i/>
          <w:iCs/>
          <w:color w:val="2C2C2C"/>
          <w:sz w:val="20"/>
          <w:szCs w:val="20"/>
        </w:rPr>
        <w:t xml:space="preserve"> 20</w:t>
      </w:r>
      <w:r w:rsidR="00622E30">
        <w:rPr>
          <w:rStyle w:val="span"/>
          <w:rFonts w:ascii="Lora" w:eastAsia="Lora" w:hAnsi="Lora" w:cs="Lora"/>
          <w:i/>
          <w:iCs/>
          <w:color w:val="2C2C2C"/>
          <w:sz w:val="20"/>
          <w:szCs w:val="20"/>
        </w:rPr>
        <w:t>22</w:t>
      </w:r>
      <w:r>
        <w:rPr>
          <w:rStyle w:val="span"/>
          <w:rFonts w:ascii="Lora" w:eastAsia="Lora" w:hAnsi="Lora" w:cs="Lora"/>
          <w:i/>
          <w:iCs/>
          <w:color w:val="2C2C2C"/>
          <w:sz w:val="20"/>
          <w:szCs w:val="20"/>
        </w:rPr>
        <w:t xml:space="preserve"> - Present</w:t>
      </w:r>
    </w:p>
    <w:p w14:paraId="6C091E7F" w14:textId="7B171055" w:rsidR="00B94D56" w:rsidRDefault="00853448">
      <w:pPr>
        <w:pStyle w:val="expr-secli"/>
        <w:numPr>
          <w:ilvl w:val="0"/>
          <w:numId w:val="1"/>
        </w:numPr>
        <w:pBdr>
          <w:left w:val="none" w:sz="0" w:space="7" w:color="auto"/>
        </w:pBdr>
        <w:spacing w:before="240" w:after="100" w:line="280" w:lineRule="atLeast"/>
        <w:ind w:left="800" w:hanging="332"/>
        <w:rPr>
          <w:rStyle w:val="span"/>
          <w:color w:val="2C2C2C"/>
          <w:sz w:val="20"/>
          <w:szCs w:val="20"/>
        </w:rPr>
      </w:pPr>
      <w:r>
        <w:rPr>
          <w:rStyle w:val="span"/>
          <w:color w:val="2C2C2C"/>
          <w:sz w:val="20"/>
          <w:szCs w:val="20"/>
        </w:rPr>
        <w:t>Collaborate on 6-12 person shift to provide top-quality food and beverage service</w:t>
      </w:r>
      <w:r w:rsidR="00E53FB0">
        <w:rPr>
          <w:rStyle w:val="span"/>
          <w:color w:val="2C2C2C"/>
          <w:sz w:val="20"/>
          <w:szCs w:val="20"/>
        </w:rPr>
        <w:t>.</w:t>
      </w:r>
    </w:p>
    <w:p w14:paraId="34E3CDD2" w14:textId="37CD3C0D" w:rsidR="00B94D56" w:rsidRDefault="00EC178C">
      <w:pPr>
        <w:pStyle w:val="expr-secli"/>
        <w:numPr>
          <w:ilvl w:val="0"/>
          <w:numId w:val="1"/>
        </w:numPr>
        <w:pBdr>
          <w:left w:val="none" w:sz="0" w:space="7" w:color="auto"/>
        </w:pBdr>
        <w:spacing w:after="100" w:line="280" w:lineRule="atLeast"/>
        <w:ind w:left="800" w:hanging="332"/>
        <w:rPr>
          <w:rStyle w:val="span"/>
          <w:color w:val="2C2C2C"/>
          <w:sz w:val="20"/>
          <w:szCs w:val="20"/>
        </w:rPr>
      </w:pPr>
      <w:r>
        <w:rPr>
          <w:rStyle w:val="span"/>
          <w:color w:val="2C2C2C"/>
          <w:sz w:val="20"/>
          <w:szCs w:val="20"/>
        </w:rPr>
        <w:t>Provide five-star service that leaves a lasting impression on guests and creates memories</w:t>
      </w:r>
      <w:r w:rsidR="00E53FB0">
        <w:rPr>
          <w:rStyle w:val="span"/>
          <w:color w:val="2C2C2C"/>
          <w:sz w:val="20"/>
          <w:szCs w:val="20"/>
        </w:rPr>
        <w:t>.</w:t>
      </w:r>
    </w:p>
    <w:p w14:paraId="225BC97B" w14:textId="7ADAF49F" w:rsidR="00B94D56" w:rsidRDefault="00EC178C">
      <w:pPr>
        <w:pStyle w:val="expr-secli"/>
        <w:numPr>
          <w:ilvl w:val="0"/>
          <w:numId w:val="1"/>
        </w:numPr>
        <w:pBdr>
          <w:left w:val="none" w:sz="0" w:space="7" w:color="auto"/>
        </w:pBdr>
        <w:spacing w:after="100" w:line="280" w:lineRule="atLeast"/>
        <w:ind w:left="800" w:hanging="332"/>
        <w:rPr>
          <w:rStyle w:val="span"/>
          <w:color w:val="2C2C2C"/>
          <w:sz w:val="20"/>
          <w:szCs w:val="20"/>
        </w:rPr>
      </w:pPr>
      <w:r>
        <w:rPr>
          <w:rStyle w:val="span"/>
          <w:color w:val="2C2C2C"/>
          <w:sz w:val="20"/>
          <w:szCs w:val="20"/>
        </w:rPr>
        <w:t>Aligning</w:t>
      </w:r>
      <w:r w:rsidR="00000000">
        <w:rPr>
          <w:rStyle w:val="span"/>
          <w:color w:val="2C2C2C"/>
          <w:sz w:val="20"/>
          <w:szCs w:val="20"/>
        </w:rPr>
        <w:t xml:space="preserve"> with </w:t>
      </w:r>
      <w:r>
        <w:rPr>
          <w:rStyle w:val="span"/>
          <w:color w:val="2C2C2C"/>
          <w:sz w:val="20"/>
          <w:szCs w:val="20"/>
        </w:rPr>
        <w:t>GM</w:t>
      </w:r>
      <w:r w:rsidR="00000000">
        <w:rPr>
          <w:rStyle w:val="span"/>
          <w:color w:val="2C2C2C"/>
          <w:sz w:val="20"/>
          <w:szCs w:val="20"/>
        </w:rPr>
        <w:t xml:space="preserve"> on LRM sales </w:t>
      </w:r>
      <w:r w:rsidR="00E53FB0">
        <w:rPr>
          <w:rStyle w:val="span"/>
          <w:color w:val="2C2C2C"/>
          <w:sz w:val="20"/>
          <w:szCs w:val="20"/>
        </w:rPr>
        <w:t>focus.</w:t>
      </w:r>
    </w:p>
    <w:p w14:paraId="364D4582" w14:textId="5929A811" w:rsidR="00B94D56" w:rsidRDefault="00EC178C">
      <w:pPr>
        <w:pStyle w:val="expr-secli"/>
        <w:numPr>
          <w:ilvl w:val="0"/>
          <w:numId w:val="1"/>
        </w:numPr>
        <w:pBdr>
          <w:left w:val="none" w:sz="0" w:space="7" w:color="auto"/>
        </w:pBdr>
        <w:spacing w:after="100" w:line="280" w:lineRule="atLeast"/>
        <w:ind w:left="800" w:hanging="332"/>
        <w:rPr>
          <w:rStyle w:val="span"/>
          <w:color w:val="2C2C2C"/>
          <w:sz w:val="20"/>
          <w:szCs w:val="20"/>
        </w:rPr>
      </w:pPr>
      <w:r>
        <w:rPr>
          <w:rStyle w:val="span"/>
          <w:color w:val="2C2C2C"/>
          <w:sz w:val="20"/>
          <w:szCs w:val="20"/>
        </w:rPr>
        <w:t>Manage bar inventory for large-scale events</w:t>
      </w:r>
      <w:r w:rsidR="00E53FB0">
        <w:rPr>
          <w:rStyle w:val="span"/>
          <w:color w:val="2C2C2C"/>
          <w:sz w:val="20"/>
          <w:szCs w:val="20"/>
        </w:rPr>
        <w:t>.</w:t>
      </w:r>
    </w:p>
    <w:p w14:paraId="4D704D30" w14:textId="7CE4A571" w:rsidR="00B94D56" w:rsidRDefault="00EC178C">
      <w:pPr>
        <w:pStyle w:val="expr-secli"/>
        <w:numPr>
          <w:ilvl w:val="0"/>
          <w:numId w:val="1"/>
        </w:numPr>
        <w:pBdr>
          <w:left w:val="none" w:sz="0" w:space="7" w:color="auto"/>
        </w:pBdr>
        <w:spacing w:after="100" w:line="280" w:lineRule="atLeast"/>
        <w:ind w:left="800" w:hanging="332"/>
        <w:rPr>
          <w:rStyle w:val="span"/>
          <w:color w:val="2C2C2C"/>
          <w:sz w:val="20"/>
          <w:szCs w:val="20"/>
        </w:rPr>
      </w:pPr>
      <w:r>
        <w:rPr>
          <w:rStyle w:val="span"/>
          <w:color w:val="2C2C2C"/>
          <w:sz w:val="20"/>
          <w:szCs w:val="20"/>
        </w:rPr>
        <w:t>Create and serve specialty cocktails tailored to each event, enhancing guest satisfaction.</w:t>
      </w:r>
    </w:p>
    <w:p w14:paraId="684E16C8" w14:textId="161C8191" w:rsidR="00B94D56" w:rsidRDefault="00EC178C">
      <w:pPr>
        <w:pStyle w:val="expr-secli"/>
        <w:numPr>
          <w:ilvl w:val="0"/>
          <w:numId w:val="1"/>
        </w:numPr>
        <w:pBdr>
          <w:left w:val="none" w:sz="0" w:space="7" w:color="auto"/>
        </w:pBdr>
        <w:spacing w:after="100" w:line="280" w:lineRule="atLeast"/>
        <w:ind w:left="800" w:hanging="332"/>
        <w:rPr>
          <w:rStyle w:val="span"/>
          <w:color w:val="2C2C2C"/>
          <w:sz w:val="20"/>
          <w:szCs w:val="20"/>
        </w:rPr>
      </w:pPr>
      <w:r>
        <w:rPr>
          <w:rStyle w:val="span"/>
          <w:color w:val="2C2C2C"/>
          <w:sz w:val="20"/>
          <w:szCs w:val="20"/>
        </w:rPr>
        <w:t xml:space="preserve">Trained over 50+ employees from servers to bartenders and </w:t>
      </w:r>
      <w:r w:rsidR="002B576A">
        <w:rPr>
          <w:rStyle w:val="span"/>
          <w:color w:val="2C2C2C"/>
          <w:sz w:val="20"/>
          <w:szCs w:val="20"/>
        </w:rPr>
        <w:t>MITs</w:t>
      </w:r>
      <w:r>
        <w:rPr>
          <w:rStyle w:val="span"/>
          <w:color w:val="2C2C2C"/>
          <w:sz w:val="20"/>
          <w:szCs w:val="20"/>
        </w:rPr>
        <w:t>.</w:t>
      </w:r>
    </w:p>
    <w:p w14:paraId="5FCA50F4" w14:textId="416CF32A" w:rsidR="00B94D56" w:rsidRDefault="00000000">
      <w:pPr>
        <w:pStyle w:val="singlecolumn"/>
        <w:spacing w:before="380" w:line="280" w:lineRule="atLeast"/>
        <w:rPr>
          <w:rFonts w:ascii="Lora" w:eastAsia="Lora" w:hAnsi="Lora" w:cs="Lora"/>
          <w:color w:val="2C2C2C"/>
          <w:sz w:val="20"/>
          <w:szCs w:val="20"/>
        </w:rPr>
      </w:pPr>
      <w:r>
        <w:rPr>
          <w:rStyle w:val="txt-boldCharacter"/>
          <w:rFonts w:ascii="Lora" w:eastAsia="Lora" w:hAnsi="Lora" w:cs="Lora"/>
          <w:caps/>
          <w:color w:val="2C2C2C"/>
          <w:sz w:val="20"/>
          <w:szCs w:val="20"/>
        </w:rPr>
        <w:t>Bar and Service Operations Manager</w:t>
      </w:r>
      <w:r>
        <w:rPr>
          <w:rStyle w:val="span"/>
          <w:rFonts w:ascii="Lora" w:eastAsia="Lora" w:hAnsi="Lora" w:cs="Lora"/>
          <w:b/>
          <w:bCs/>
          <w:color w:val="2C2C2C"/>
          <w:sz w:val="20"/>
          <w:szCs w:val="20"/>
        </w:rPr>
        <w:t xml:space="preserve"> — Landry's Inc, </w:t>
      </w:r>
      <w:r w:rsidR="00E53FB0">
        <w:rPr>
          <w:rStyle w:val="span"/>
          <w:rFonts w:ascii="Lora" w:eastAsia="Lora" w:hAnsi="Lora" w:cs="Lora"/>
          <w:b/>
          <w:bCs/>
          <w:color w:val="2C2C2C"/>
          <w:sz w:val="20"/>
          <w:szCs w:val="20"/>
        </w:rPr>
        <w:t>SALTGRASS, HARLOW’S,</w:t>
      </w:r>
      <w:r w:rsidR="00EC178C">
        <w:rPr>
          <w:rStyle w:val="span"/>
          <w:rFonts w:ascii="Lora" w:eastAsia="Lora" w:hAnsi="Lora" w:cs="Lora"/>
          <w:b/>
          <w:bCs/>
          <w:color w:val="2C2C2C"/>
          <w:sz w:val="20"/>
          <w:szCs w:val="20"/>
        </w:rPr>
        <w:t xml:space="preserve"> OCEANAIRE,</w:t>
      </w:r>
      <w:r w:rsidR="00E53FB0">
        <w:rPr>
          <w:rStyle w:val="span"/>
          <w:rFonts w:ascii="Lora" w:eastAsia="Lora" w:hAnsi="Lora" w:cs="Lora"/>
          <w:b/>
          <w:bCs/>
          <w:color w:val="2C2C2C"/>
          <w:sz w:val="20"/>
          <w:szCs w:val="20"/>
        </w:rPr>
        <w:t xml:space="preserve"> WILLIE</w:t>
      </w:r>
      <w:r>
        <w:rPr>
          <w:rStyle w:val="span"/>
          <w:rFonts w:ascii="Lora" w:eastAsia="Lora" w:hAnsi="Lora" w:cs="Lora"/>
          <w:b/>
          <w:bCs/>
          <w:color w:val="2C2C2C"/>
          <w:sz w:val="20"/>
          <w:szCs w:val="20"/>
        </w:rPr>
        <w:t xml:space="preserve"> G'S &amp; KING RANCH TEXAS KITCHEN</w:t>
      </w:r>
      <w:r>
        <w:rPr>
          <w:rStyle w:val="singlecolumnspanpaddedlinenth-child1"/>
          <w:rFonts w:ascii="Lora" w:eastAsia="Lora" w:hAnsi="Lora" w:cs="Lora"/>
          <w:b/>
          <w:bCs/>
          <w:color w:val="2C2C2C"/>
          <w:sz w:val="20"/>
          <w:szCs w:val="20"/>
        </w:rPr>
        <w:t xml:space="preserve"> </w:t>
      </w:r>
    </w:p>
    <w:p w14:paraId="6F909155" w14:textId="1866274C" w:rsidR="00B94D56" w:rsidRDefault="00000000">
      <w:pPr>
        <w:pStyle w:val="paddedline"/>
        <w:spacing w:before="20" w:line="260" w:lineRule="atLeast"/>
        <w:rPr>
          <w:rFonts w:ascii="Lora" w:eastAsia="Lora" w:hAnsi="Lora" w:cs="Lora"/>
          <w:color w:val="2C2C2C"/>
          <w:sz w:val="20"/>
          <w:szCs w:val="20"/>
        </w:rPr>
      </w:pPr>
      <w:r>
        <w:rPr>
          <w:rStyle w:val="span"/>
          <w:rFonts w:ascii="Lora" w:eastAsia="Lora" w:hAnsi="Lora" w:cs="Lora"/>
          <w:i/>
          <w:iCs/>
          <w:color w:val="2C2C2C"/>
          <w:sz w:val="20"/>
          <w:szCs w:val="20"/>
        </w:rPr>
        <w:t xml:space="preserve">August 2010 </w:t>
      </w:r>
      <w:r w:rsidR="00EC178C">
        <w:rPr>
          <w:rStyle w:val="span"/>
          <w:rFonts w:ascii="Lora" w:eastAsia="Lora" w:hAnsi="Lora" w:cs="Lora"/>
          <w:i/>
          <w:iCs/>
          <w:color w:val="2C2C2C"/>
          <w:sz w:val="20"/>
          <w:szCs w:val="20"/>
        </w:rPr>
        <w:t>–</w:t>
      </w:r>
      <w:r>
        <w:rPr>
          <w:rStyle w:val="span"/>
          <w:rFonts w:ascii="Lora" w:eastAsia="Lora" w:hAnsi="Lora" w:cs="Lora"/>
          <w:i/>
          <w:iCs/>
          <w:color w:val="2C2C2C"/>
          <w:sz w:val="20"/>
          <w:szCs w:val="20"/>
        </w:rPr>
        <w:t xml:space="preserve"> </w:t>
      </w:r>
      <w:r w:rsidR="00EC178C">
        <w:rPr>
          <w:rStyle w:val="span"/>
          <w:rFonts w:ascii="Lora" w:eastAsia="Lora" w:hAnsi="Lora" w:cs="Lora"/>
          <w:i/>
          <w:iCs/>
          <w:color w:val="2C2C2C"/>
          <w:sz w:val="20"/>
          <w:szCs w:val="20"/>
        </w:rPr>
        <w:t>January</w:t>
      </w:r>
      <w:r>
        <w:rPr>
          <w:rStyle w:val="span"/>
          <w:rFonts w:ascii="Lora" w:eastAsia="Lora" w:hAnsi="Lora" w:cs="Lora"/>
          <w:i/>
          <w:iCs/>
          <w:color w:val="2C2C2C"/>
          <w:sz w:val="20"/>
          <w:szCs w:val="20"/>
        </w:rPr>
        <w:t xml:space="preserve"> 20</w:t>
      </w:r>
      <w:r w:rsidR="00EC178C">
        <w:rPr>
          <w:rStyle w:val="span"/>
          <w:rFonts w:ascii="Lora" w:eastAsia="Lora" w:hAnsi="Lora" w:cs="Lora"/>
          <w:i/>
          <w:iCs/>
          <w:color w:val="2C2C2C"/>
          <w:sz w:val="20"/>
          <w:szCs w:val="20"/>
        </w:rPr>
        <w:t>22</w:t>
      </w:r>
    </w:p>
    <w:p w14:paraId="18244AEA" w14:textId="52EE7DB2" w:rsidR="00B94D56" w:rsidRDefault="00000000">
      <w:pPr>
        <w:pStyle w:val="expr-secli"/>
        <w:numPr>
          <w:ilvl w:val="0"/>
          <w:numId w:val="3"/>
        </w:numPr>
        <w:pBdr>
          <w:left w:val="none" w:sz="0" w:space="7" w:color="auto"/>
        </w:pBdr>
        <w:spacing w:before="240" w:after="100" w:line="280" w:lineRule="atLeast"/>
        <w:ind w:left="800" w:hanging="332"/>
        <w:rPr>
          <w:rStyle w:val="span"/>
          <w:color w:val="2C2C2C"/>
          <w:sz w:val="20"/>
          <w:szCs w:val="20"/>
        </w:rPr>
      </w:pPr>
      <w:r>
        <w:rPr>
          <w:rStyle w:val="span"/>
          <w:color w:val="2C2C2C"/>
          <w:sz w:val="20"/>
          <w:szCs w:val="20"/>
        </w:rPr>
        <w:t xml:space="preserve">Achieved and maintained an alcohol cost of 21% or lower of alcohol sales for multiple </w:t>
      </w:r>
      <w:r w:rsidR="00E53FB0">
        <w:rPr>
          <w:rStyle w:val="span"/>
          <w:color w:val="2C2C2C"/>
          <w:sz w:val="20"/>
          <w:szCs w:val="20"/>
        </w:rPr>
        <w:t>quarters.</w:t>
      </w:r>
    </w:p>
    <w:p w14:paraId="435AAF2D" w14:textId="77777777" w:rsidR="00B94D56" w:rsidRDefault="00000000">
      <w:pPr>
        <w:pStyle w:val="expr-secli"/>
        <w:numPr>
          <w:ilvl w:val="0"/>
          <w:numId w:val="3"/>
        </w:numPr>
        <w:pBdr>
          <w:left w:val="none" w:sz="0" w:space="7" w:color="auto"/>
        </w:pBdr>
        <w:spacing w:after="100" w:line="280" w:lineRule="atLeast"/>
        <w:ind w:left="800" w:hanging="332"/>
        <w:rPr>
          <w:rStyle w:val="span"/>
          <w:color w:val="2C2C2C"/>
          <w:sz w:val="20"/>
          <w:szCs w:val="20"/>
        </w:rPr>
      </w:pPr>
      <w:r>
        <w:rPr>
          <w:rStyle w:val="span"/>
          <w:color w:val="2C2C2C"/>
          <w:sz w:val="20"/>
          <w:szCs w:val="20"/>
        </w:rPr>
        <w:t>Created an inventory control accountability program for the bar service team that reduced alcohol cost by 4%</w:t>
      </w:r>
    </w:p>
    <w:p w14:paraId="08FF25B8" w14:textId="7F47C131" w:rsidR="00B94D56" w:rsidRDefault="00000000">
      <w:pPr>
        <w:pStyle w:val="expr-secli"/>
        <w:numPr>
          <w:ilvl w:val="0"/>
          <w:numId w:val="3"/>
        </w:numPr>
        <w:pBdr>
          <w:left w:val="none" w:sz="0" w:space="7" w:color="auto"/>
        </w:pBdr>
        <w:spacing w:after="100" w:line="280" w:lineRule="atLeast"/>
        <w:ind w:left="800" w:hanging="332"/>
        <w:rPr>
          <w:rStyle w:val="span"/>
          <w:color w:val="2C2C2C"/>
          <w:sz w:val="20"/>
          <w:szCs w:val="20"/>
        </w:rPr>
      </w:pPr>
      <w:r>
        <w:rPr>
          <w:rStyle w:val="span"/>
          <w:color w:val="2C2C2C"/>
          <w:sz w:val="20"/>
          <w:szCs w:val="20"/>
        </w:rPr>
        <w:t xml:space="preserve">Created a daily and weekly bar cleaning accountability </w:t>
      </w:r>
      <w:r w:rsidR="00E53FB0">
        <w:rPr>
          <w:rStyle w:val="span"/>
          <w:color w:val="2C2C2C"/>
          <w:sz w:val="20"/>
          <w:szCs w:val="20"/>
        </w:rPr>
        <w:t>program.</w:t>
      </w:r>
    </w:p>
    <w:p w14:paraId="3F56CB8D" w14:textId="1AF22AC5" w:rsidR="00B94D56" w:rsidRDefault="00000000">
      <w:pPr>
        <w:pStyle w:val="expr-secli"/>
        <w:numPr>
          <w:ilvl w:val="0"/>
          <w:numId w:val="3"/>
        </w:numPr>
        <w:pBdr>
          <w:left w:val="none" w:sz="0" w:space="7" w:color="auto"/>
        </w:pBdr>
        <w:spacing w:after="100" w:line="280" w:lineRule="atLeast"/>
        <w:ind w:left="800" w:hanging="332"/>
        <w:rPr>
          <w:rStyle w:val="span"/>
          <w:color w:val="2C2C2C"/>
          <w:sz w:val="20"/>
          <w:szCs w:val="20"/>
        </w:rPr>
      </w:pPr>
      <w:r>
        <w:rPr>
          <w:rStyle w:val="span"/>
          <w:color w:val="2C2C2C"/>
          <w:sz w:val="20"/>
          <w:szCs w:val="20"/>
        </w:rPr>
        <w:t xml:space="preserve">Achieved and surpassed company goal of guest satisfaction rate of 80% for multiple </w:t>
      </w:r>
      <w:r w:rsidR="00A66FE2">
        <w:rPr>
          <w:rStyle w:val="span"/>
          <w:color w:val="2C2C2C"/>
          <w:sz w:val="20"/>
          <w:szCs w:val="20"/>
        </w:rPr>
        <w:t>quarters</w:t>
      </w:r>
    </w:p>
    <w:p w14:paraId="7FCBB38A" w14:textId="35099993" w:rsidR="00B94D56" w:rsidRDefault="00000000">
      <w:pPr>
        <w:pStyle w:val="expr-secli"/>
        <w:numPr>
          <w:ilvl w:val="0"/>
          <w:numId w:val="3"/>
        </w:numPr>
        <w:pBdr>
          <w:left w:val="none" w:sz="0" w:space="7" w:color="auto"/>
        </w:pBdr>
        <w:spacing w:after="100" w:line="280" w:lineRule="atLeast"/>
        <w:ind w:left="800" w:hanging="332"/>
        <w:rPr>
          <w:rStyle w:val="span"/>
          <w:color w:val="2C2C2C"/>
          <w:sz w:val="20"/>
          <w:szCs w:val="20"/>
        </w:rPr>
      </w:pPr>
      <w:r>
        <w:rPr>
          <w:rStyle w:val="span"/>
          <w:color w:val="2C2C2C"/>
          <w:sz w:val="20"/>
          <w:szCs w:val="20"/>
        </w:rPr>
        <w:t xml:space="preserve">Created and held guest satisfaction conference calls for the market to discuss goals and create stronger partnerships through increased </w:t>
      </w:r>
      <w:r w:rsidR="00E53FB0">
        <w:rPr>
          <w:rStyle w:val="span"/>
          <w:color w:val="2C2C2C"/>
          <w:sz w:val="20"/>
          <w:szCs w:val="20"/>
        </w:rPr>
        <w:t>communication.</w:t>
      </w:r>
    </w:p>
    <w:p w14:paraId="44B3B4BC" w14:textId="77777777" w:rsidR="00B94D56" w:rsidRDefault="00000000">
      <w:pPr>
        <w:pStyle w:val="expr-secli"/>
        <w:numPr>
          <w:ilvl w:val="0"/>
          <w:numId w:val="3"/>
        </w:numPr>
        <w:pBdr>
          <w:left w:val="none" w:sz="0" w:space="7" w:color="auto"/>
        </w:pBdr>
        <w:spacing w:after="100" w:line="280" w:lineRule="atLeast"/>
        <w:ind w:left="800" w:hanging="332"/>
        <w:rPr>
          <w:rStyle w:val="span"/>
          <w:color w:val="2C2C2C"/>
          <w:sz w:val="20"/>
          <w:szCs w:val="20"/>
        </w:rPr>
      </w:pPr>
      <w:r>
        <w:rPr>
          <w:rStyle w:val="span"/>
          <w:color w:val="2C2C2C"/>
          <w:sz w:val="20"/>
          <w:szCs w:val="20"/>
        </w:rPr>
        <w:t>Increased revenue 10% from previous year</w:t>
      </w:r>
    </w:p>
    <w:p w14:paraId="3D297706" w14:textId="5336D6EA" w:rsidR="00B94D56" w:rsidRDefault="00000000">
      <w:pPr>
        <w:pStyle w:val="expr-secli"/>
        <w:numPr>
          <w:ilvl w:val="0"/>
          <w:numId w:val="3"/>
        </w:numPr>
        <w:pBdr>
          <w:left w:val="none" w:sz="0" w:space="7" w:color="auto"/>
        </w:pBdr>
        <w:spacing w:after="100" w:line="280" w:lineRule="atLeast"/>
        <w:ind w:left="800" w:hanging="332"/>
        <w:rPr>
          <w:rStyle w:val="span"/>
          <w:color w:val="2C2C2C"/>
          <w:sz w:val="20"/>
          <w:szCs w:val="20"/>
        </w:rPr>
      </w:pPr>
      <w:r>
        <w:rPr>
          <w:rStyle w:val="span"/>
          <w:color w:val="2C2C2C"/>
          <w:sz w:val="20"/>
          <w:szCs w:val="20"/>
        </w:rPr>
        <w:t xml:space="preserve">Planned and wrote schedules for a team of 45 while staying within labor plan </w:t>
      </w:r>
      <w:r w:rsidR="00E53FB0">
        <w:rPr>
          <w:rStyle w:val="span"/>
          <w:color w:val="2C2C2C"/>
          <w:sz w:val="20"/>
          <w:szCs w:val="20"/>
        </w:rPr>
        <w:t>parameters.</w:t>
      </w:r>
    </w:p>
    <w:p w14:paraId="7AC7FC24" w14:textId="3F029A2A" w:rsidR="00B94D56" w:rsidRDefault="00000000">
      <w:pPr>
        <w:pStyle w:val="expr-secli"/>
        <w:numPr>
          <w:ilvl w:val="0"/>
          <w:numId w:val="3"/>
        </w:numPr>
        <w:pBdr>
          <w:left w:val="none" w:sz="0" w:space="7" w:color="auto"/>
        </w:pBdr>
        <w:spacing w:after="100" w:line="280" w:lineRule="atLeast"/>
        <w:ind w:left="800" w:hanging="332"/>
        <w:rPr>
          <w:rStyle w:val="span"/>
          <w:color w:val="2C2C2C"/>
          <w:sz w:val="20"/>
          <w:szCs w:val="20"/>
        </w:rPr>
      </w:pPr>
      <w:r>
        <w:rPr>
          <w:rStyle w:val="span"/>
          <w:color w:val="2C2C2C"/>
          <w:sz w:val="20"/>
          <w:szCs w:val="20"/>
        </w:rPr>
        <w:t xml:space="preserve">Maintained company goal of actual vs theoretical food cost of 1.1% or </w:t>
      </w:r>
      <w:r w:rsidR="00E53FB0">
        <w:rPr>
          <w:rStyle w:val="span"/>
          <w:color w:val="2C2C2C"/>
          <w:sz w:val="20"/>
          <w:szCs w:val="20"/>
        </w:rPr>
        <w:t>lower.</w:t>
      </w:r>
    </w:p>
    <w:p w14:paraId="6520DE8C" w14:textId="345FFBDA" w:rsidR="00B94D56" w:rsidRDefault="00000000">
      <w:pPr>
        <w:pStyle w:val="expr-secli"/>
        <w:numPr>
          <w:ilvl w:val="0"/>
          <w:numId w:val="3"/>
        </w:numPr>
        <w:pBdr>
          <w:left w:val="none" w:sz="0" w:space="7" w:color="auto"/>
        </w:pBdr>
        <w:spacing w:after="100" w:line="280" w:lineRule="atLeast"/>
        <w:ind w:left="800" w:hanging="332"/>
        <w:rPr>
          <w:rStyle w:val="span"/>
          <w:color w:val="2C2C2C"/>
          <w:sz w:val="20"/>
          <w:szCs w:val="20"/>
        </w:rPr>
      </w:pPr>
      <w:r>
        <w:rPr>
          <w:rStyle w:val="span"/>
          <w:color w:val="2C2C2C"/>
          <w:sz w:val="20"/>
          <w:szCs w:val="20"/>
        </w:rPr>
        <w:t xml:space="preserve">Adjusted bar daily and weekly pars by 1% to keep purchasing </w:t>
      </w:r>
      <w:r w:rsidR="00E53FB0">
        <w:rPr>
          <w:rStyle w:val="span"/>
          <w:color w:val="2C2C2C"/>
          <w:sz w:val="20"/>
          <w:szCs w:val="20"/>
        </w:rPr>
        <w:t>accurate.</w:t>
      </w:r>
    </w:p>
    <w:p w14:paraId="3906893C" w14:textId="13312B76" w:rsidR="00B94D56" w:rsidRDefault="00000000">
      <w:pPr>
        <w:pStyle w:val="expr-secli"/>
        <w:numPr>
          <w:ilvl w:val="0"/>
          <w:numId w:val="3"/>
        </w:numPr>
        <w:pBdr>
          <w:left w:val="none" w:sz="0" w:space="7" w:color="auto"/>
        </w:pBdr>
        <w:spacing w:after="100" w:line="280" w:lineRule="atLeast"/>
        <w:ind w:left="800" w:hanging="332"/>
        <w:rPr>
          <w:rStyle w:val="span"/>
          <w:color w:val="2C2C2C"/>
          <w:sz w:val="20"/>
          <w:szCs w:val="20"/>
        </w:rPr>
      </w:pPr>
      <w:r>
        <w:rPr>
          <w:rStyle w:val="span"/>
          <w:color w:val="2C2C2C"/>
          <w:sz w:val="20"/>
          <w:szCs w:val="20"/>
        </w:rPr>
        <w:t xml:space="preserve">Created and led a </w:t>
      </w:r>
      <w:r w:rsidR="00E53FB0">
        <w:rPr>
          <w:rStyle w:val="span"/>
          <w:color w:val="2C2C2C"/>
          <w:sz w:val="20"/>
          <w:szCs w:val="20"/>
        </w:rPr>
        <w:t>5-day</w:t>
      </w:r>
      <w:r>
        <w:rPr>
          <w:rStyle w:val="span"/>
          <w:color w:val="2C2C2C"/>
          <w:sz w:val="20"/>
          <w:szCs w:val="20"/>
        </w:rPr>
        <w:t xml:space="preserve"> training program for all new team members that developed high standards in customer service and product </w:t>
      </w:r>
      <w:r w:rsidR="00E53FB0">
        <w:rPr>
          <w:rStyle w:val="span"/>
          <w:color w:val="2C2C2C"/>
          <w:sz w:val="20"/>
          <w:szCs w:val="20"/>
        </w:rPr>
        <w:t>knowledge.</w:t>
      </w:r>
    </w:p>
    <w:p w14:paraId="4ACB9D9C" w14:textId="775DA3C7" w:rsidR="00B94D56" w:rsidRDefault="00000000">
      <w:pPr>
        <w:pStyle w:val="expr-secli"/>
        <w:numPr>
          <w:ilvl w:val="0"/>
          <w:numId w:val="3"/>
        </w:numPr>
        <w:pBdr>
          <w:left w:val="none" w:sz="0" w:space="7" w:color="auto"/>
        </w:pBdr>
        <w:spacing w:after="100" w:line="280" w:lineRule="atLeast"/>
        <w:ind w:left="800" w:hanging="332"/>
        <w:rPr>
          <w:rStyle w:val="span"/>
          <w:color w:val="2C2C2C"/>
          <w:sz w:val="20"/>
          <w:szCs w:val="20"/>
        </w:rPr>
      </w:pPr>
      <w:r>
        <w:rPr>
          <w:rStyle w:val="span"/>
          <w:color w:val="2C2C2C"/>
          <w:sz w:val="20"/>
          <w:szCs w:val="20"/>
        </w:rPr>
        <w:t xml:space="preserve">Developed an alcohol class that increased product knowledge for all team </w:t>
      </w:r>
      <w:r w:rsidR="00E53FB0">
        <w:rPr>
          <w:rStyle w:val="span"/>
          <w:color w:val="2C2C2C"/>
          <w:sz w:val="20"/>
          <w:szCs w:val="20"/>
        </w:rPr>
        <w:t>members.</w:t>
      </w:r>
    </w:p>
    <w:p w14:paraId="006A4936" w14:textId="3320F751" w:rsidR="00B94D56" w:rsidRDefault="00000000">
      <w:pPr>
        <w:pStyle w:val="expr-secli"/>
        <w:numPr>
          <w:ilvl w:val="0"/>
          <w:numId w:val="3"/>
        </w:numPr>
        <w:pBdr>
          <w:left w:val="none" w:sz="0" w:space="7" w:color="auto"/>
        </w:pBdr>
        <w:spacing w:after="100" w:line="280" w:lineRule="atLeast"/>
        <w:ind w:left="800" w:hanging="332"/>
        <w:rPr>
          <w:rStyle w:val="span"/>
          <w:color w:val="2C2C2C"/>
          <w:sz w:val="20"/>
          <w:szCs w:val="20"/>
        </w:rPr>
      </w:pPr>
      <w:r>
        <w:rPr>
          <w:rStyle w:val="span"/>
          <w:color w:val="2C2C2C"/>
          <w:sz w:val="20"/>
          <w:szCs w:val="20"/>
        </w:rPr>
        <w:lastRenderedPageBreak/>
        <w:t xml:space="preserve">Planned a development day for all team members to educate </w:t>
      </w:r>
      <w:r w:rsidR="00E53FB0">
        <w:rPr>
          <w:rStyle w:val="span"/>
          <w:color w:val="2C2C2C"/>
          <w:sz w:val="20"/>
          <w:szCs w:val="20"/>
        </w:rPr>
        <w:t>the team</w:t>
      </w:r>
      <w:r>
        <w:rPr>
          <w:rStyle w:val="span"/>
          <w:color w:val="2C2C2C"/>
          <w:sz w:val="20"/>
          <w:szCs w:val="20"/>
        </w:rPr>
        <w:t xml:space="preserve"> on new product specifications and company </w:t>
      </w:r>
      <w:r w:rsidR="00E53FB0">
        <w:rPr>
          <w:rStyle w:val="span"/>
          <w:color w:val="2C2C2C"/>
          <w:sz w:val="20"/>
          <w:szCs w:val="20"/>
        </w:rPr>
        <w:t>standards.</w:t>
      </w:r>
    </w:p>
    <w:p w14:paraId="08874070" w14:textId="7958890C" w:rsidR="00B94D56" w:rsidRDefault="00000000">
      <w:pPr>
        <w:pStyle w:val="expr-secli"/>
        <w:numPr>
          <w:ilvl w:val="0"/>
          <w:numId w:val="3"/>
        </w:numPr>
        <w:pBdr>
          <w:left w:val="none" w:sz="0" w:space="7" w:color="auto"/>
        </w:pBdr>
        <w:spacing w:after="100" w:line="280" w:lineRule="atLeast"/>
        <w:ind w:left="800" w:hanging="332"/>
        <w:rPr>
          <w:rStyle w:val="span"/>
          <w:color w:val="2C2C2C"/>
          <w:sz w:val="20"/>
          <w:szCs w:val="20"/>
        </w:rPr>
      </w:pPr>
      <w:r>
        <w:rPr>
          <w:rStyle w:val="span"/>
          <w:color w:val="2C2C2C"/>
          <w:sz w:val="20"/>
          <w:szCs w:val="20"/>
        </w:rPr>
        <w:t xml:space="preserve">Held daily shift meetings that increased focus on daily </w:t>
      </w:r>
      <w:r w:rsidR="00E53FB0">
        <w:rPr>
          <w:rStyle w:val="span"/>
          <w:color w:val="2C2C2C"/>
          <w:sz w:val="20"/>
          <w:szCs w:val="20"/>
        </w:rPr>
        <w:t>goals.</w:t>
      </w:r>
    </w:p>
    <w:p w14:paraId="47BFB56C" w14:textId="77777777" w:rsidR="00B94D56" w:rsidRDefault="00000000">
      <w:pPr>
        <w:pStyle w:val="linth-last-child1"/>
        <w:numPr>
          <w:ilvl w:val="0"/>
          <w:numId w:val="3"/>
        </w:numPr>
        <w:pBdr>
          <w:left w:val="none" w:sz="0" w:space="7" w:color="auto"/>
        </w:pBdr>
        <w:spacing w:line="280" w:lineRule="atLeast"/>
        <w:ind w:left="800" w:hanging="332"/>
        <w:rPr>
          <w:rStyle w:val="span"/>
          <w:rFonts w:ascii="Arimo" w:eastAsia="Arimo" w:hAnsi="Arimo" w:cs="Arimo"/>
          <w:color w:val="2C2C2C"/>
          <w:sz w:val="20"/>
          <w:szCs w:val="20"/>
        </w:rPr>
      </w:pPr>
      <w:r>
        <w:rPr>
          <w:rStyle w:val="span"/>
          <w:rFonts w:ascii="Arimo" w:eastAsia="Arimo" w:hAnsi="Arimo" w:cs="Arimo"/>
          <w:color w:val="2C2C2C"/>
          <w:sz w:val="20"/>
          <w:szCs w:val="20"/>
        </w:rPr>
        <w:t>Surpassed the company goal of .85% for controllable comps for multiple weeks.</w:t>
      </w:r>
    </w:p>
    <w:p w14:paraId="209FC013" w14:textId="77777777" w:rsidR="00B94D56" w:rsidRDefault="00000000">
      <w:pPr>
        <w:pStyle w:val="gap-div"/>
        <w:rPr>
          <w:rFonts w:ascii="Lora" w:eastAsia="Lora" w:hAnsi="Lora" w:cs="Lora"/>
          <w:color w:val="2C2C2C"/>
        </w:rPr>
      </w:pPr>
      <w:r>
        <w:rPr>
          <w:rFonts w:ascii="Lora" w:eastAsia="Lora" w:hAnsi="Lora" w:cs="Lora"/>
          <w:color w:val="2C2C2C"/>
        </w:rPr>
        <w:t> </w:t>
      </w:r>
    </w:p>
    <w:p w14:paraId="2B984DCE" w14:textId="77777777" w:rsidR="00B94D56" w:rsidRDefault="00000000">
      <w:pPr>
        <w:pStyle w:val="dashed-line"/>
        <w:rPr>
          <w:rFonts w:ascii="Lora" w:eastAsia="Lora" w:hAnsi="Lora" w:cs="Lora"/>
          <w:color w:val="2C2C2C"/>
        </w:rPr>
      </w:pPr>
      <w:r>
        <w:rPr>
          <w:rFonts w:ascii="Lora" w:eastAsia="Lora" w:hAnsi="Lora" w:cs="Lora"/>
          <w:noProof/>
          <w:color w:val="2C2C2C"/>
        </w:rPr>
        <w:drawing>
          <wp:anchor distT="0" distB="0" distL="114300" distR="114300" simplePos="0" relativeHeight="251660288" behindDoc="1" locked="0" layoutInCell="1" allowOverlap="1" wp14:anchorId="2531DA0B" wp14:editId="04869212">
            <wp:simplePos x="0" y="0"/>
            <wp:positionH relativeFrom="column">
              <wp:posOffset>0</wp:posOffset>
            </wp:positionH>
            <wp:positionV relativeFrom="paragraph">
              <wp:posOffset>203200</wp:posOffset>
            </wp:positionV>
            <wp:extent cx="7243398" cy="114849"/>
            <wp:effectExtent l="0" t="0" r="0" b="0"/>
            <wp:wrapNone/>
            <wp:docPr id="100006" name="Picture 1000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6" name=""/>
                    <pic:cNvPicPr>
                      <a:picLocks/>
                    </pic:cNvPicPr>
                  </pic:nvPicPr>
                  <pic:blipFill>
                    <a:blip r:embed="rId5"/>
                    <a:stretch>
                      <a:fillRect/>
                    </a:stretch>
                  </pic:blipFill>
                  <pic:spPr>
                    <a:xfrm>
                      <a:off x="0" y="0"/>
                      <a:ext cx="7243398" cy="114849"/>
                    </a:xfrm>
                    <a:prstGeom prst="rect">
                      <a:avLst/>
                    </a:prstGeom>
                  </pic:spPr>
                </pic:pic>
              </a:graphicData>
            </a:graphic>
          </wp:anchor>
        </w:drawing>
      </w:r>
    </w:p>
    <w:tbl>
      <w:tblPr>
        <w:tblStyle w:val="heading"/>
        <w:tblW w:w="0" w:type="auto"/>
        <w:tblCellSpacing w:w="0" w:type="dxa"/>
        <w:tblCellMar>
          <w:left w:w="0" w:type="dxa"/>
          <w:right w:w="0" w:type="dxa"/>
        </w:tblCellMar>
        <w:tblLook w:val="05E0" w:firstRow="1" w:lastRow="1" w:firstColumn="1" w:lastColumn="1" w:noHBand="0" w:noVBand="1"/>
      </w:tblPr>
      <w:tblGrid>
        <w:gridCol w:w="1753"/>
      </w:tblGrid>
      <w:tr w:rsidR="00B94D56" w14:paraId="1164FDF6" w14:textId="77777777">
        <w:trPr>
          <w:tblCellSpacing w:w="0" w:type="dxa"/>
        </w:trPr>
        <w:tc>
          <w:tcPr>
            <w:tcW w:w="0" w:type="auto"/>
            <w:shd w:val="clear" w:color="auto" w:fill="FFFFFF"/>
            <w:tcMar>
              <w:top w:w="0" w:type="dxa"/>
              <w:left w:w="0" w:type="dxa"/>
              <w:bottom w:w="0" w:type="dxa"/>
              <w:right w:w="60" w:type="dxa"/>
            </w:tcMar>
            <w:vAlign w:val="bottom"/>
            <w:hideMark/>
          </w:tcPr>
          <w:p w14:paraId="0CED9475" w14:textId="77777777" w:rsidR="00B94D56" w:rsidRDefault="00000000">
            <w:pPr>
              <w:pStyle w:val="sectiontitleParagraph"/>
              <w:shd w:val="clear" w:color="auto" w:fill="auto"/>
              <w:ind w:right="180"/>
              <w:rPr>
                <w:rStyle w:val="sectiontitle"/>
                <w:rFonts w:ascii="Lora" w:eastAsia="Lora" w:hAnsi="Lora" w:cs="Lora"/>
                <w:b/>
                <w:bCs/>
                <w:caps/>
                <w:color w:val="000000"/>
                <w:spacing w:val="6"/>
                <w:shd w:val="clear" w:color="auto" w:fill="auto"/>
              </w:rPr>
            </w:pPr>
            <w:r>
              <w:rPr>
                <w:rStyle w:val="sectiontitle"/>
                <w:rFonts w:ascii="Lora" w:eastAsia="Lora" w:hAnsi="Lora" w:cs="Lora"/>
                <w:b/>
                <w:bCs/>
                <w:caps/>
                <w:color w:val="000000"/>
                <w:spacing w:val="6"/>
                <w:shd w:val="clear" w:color="auto" w:fill="auto"/>
              </w:rPr>
              <w:t>Education</w:t>
            </w:r>
          </w:p>
        </w:tc>
      </w:tr>
    </w:tbl>
    <w:p w14:paraId="6A6F7558" w14:textId="77777777" w:rsidR="00B94D56" w:rsidRDefault="00000000">
      <w:pPr>
        <w:pStyle w:val="headinggap-div"/>
        <w:rPr>
          <w:rFonts w:ascii="Lora" w:eastAsia="Lora" w:hAnsi="Lora" w:cs="Lora"/>
          <w:color w:val="2C2C2C"/>
          <w:sz w:val="2"/>
          <w:szCs w:val="2"/>
        </w:rPr>
      </w:pPr>
      <w:r>
        <w:rPr>
          <w:rFonts w:ascii="Lora" w:eastAsia="Lora" w:hAnsi="Lora" w:cs="Lora"/>
          <w:color w:val="2C2C2C"/>
          <w:sz w:val="2"/>
          <w:szCs w:val="2"/>
        </w:rPr>
        <w:t> </w:t>
      </w:r>
    </w:p>
    <w:p w14:paraId="50F5ACE6" w14:textId="77777777" w:rsidR="00B94D56" w:rsidRDefault="00000000">
      <w:pPr>
        <w:pStyle w:val="div"/>
        <w:spacing w:line="280" w:lineRule="atLeast"/>
        <w:rPr>
          <w:rFonts w:ascii="Lora" w:eastAsia="Lora" w:hAnsi="Lora" w:cs="Lora"/>
          <w:color w:val="2C2C2C"/>
          <w:sz w:val="20"/>
          <w:szCs w:val="20"/>
        </w:rPr>
      </w:pPr>
      <w:r>
        <w:rPr>
          <w:rStyle w:val="txt-boldCharacter"/>
          <w:rFonts w:ascii="Lora" w:eastAsia="Lora" w:hAnsi="Lora" w:cs="Lora"/>
          <w:caps/>
          <w:color w:val="2C2C2C"/>
          <w:sz w:val="20"/>
          <w:szCs w:val="20"/>
        </w:rPr>
        <w:t>Computer Technology and Computer Software Design</w:t>
      </w:r>
      <w:r>
        <w:rPr>
          <w:rStyle w:val="span"/>
          <w:rFonts w:ascii="Lora" w:eastAsia="Lora" w:hAnsi="Lora" w:cs="Lora"/>
          <w:color w:val="2C2C2C"/>
          <w:sz w:val="20"/>
          <w:szCs w:val="20"/>
        </w:rPr>
        <w:t xml:space="preserve"> </w:t>
      </w:r>
    </w:p>
    <w:p w14:paraId="7BF6DE06" w14:textId="77777777" w:rsidR="00B94D56" w:rsidRDefault="00000000">
      <w:pPr>
        <w:pStyle w:val="disp-block"/>
        <w:spacing w:before="20" w:line="280" w:lineRule="atLeast"/>
        <w:rPr>
          <w:rFonts w:ascii="Lora" w:eastAsia="Lora" w:hAnsi="Lora" w:cs="Lora"/>
          <w:color w:val="2C2C2C"/>
          <w:sz w:val="20"/>
          <w:szCs w:val="20"/>
        </w:rPr>
      </w:pPr>
      <w:r>
        <w:rPr>
          <w:rStyle w:val="txt-boldCharacter"/>
          <w:rFonts w:ascii="Lora" w:eastAsia="Lora" w:hAnsi="Lora" w:cs="Lora"/>
          <w:color w:val="2C2C2C"/>
          <w:sz w:val="20"/>
          <w:szCs w:val="20"/>
        </w:rPr>
        <w:t>— University Of Houston</w:t>
      </w:r>
    </w:p>
    <w:p w14:paraId="48B090A7" w14:textId="77777777" w:rsidR="00B94D56" w:rsidRDefault="00000000">
      <w:pPr>
        <w:spacing w:line="280" w:lineRule="atLeast"/>
        <w:textAlignment w:val="auto"/>
        <w:rPr>
          <w:rStyle w:val="txt-itl"/>
          <w:rFonts w:ascii="Lora" w:eastAsia="Lora" w:hAnsi="Lora" w:cs="Lora"/>
          <w:color w:val="2C2C2C"/>
          <w:sz w:val="20"/>
          <w:szCs w:val="20"/>
        </w:rPr>
      </w:pPr>
      <w:r>
        <w:rPr>
          <w:rStyle w:val="txt-itl"/>
          <w:rFonts w:ascii="Lora" w:eastAsia="Lora" w:hAnsi="Lora" w:cs="Lora"/>
          <w:color w:val="2C2C2C"/>
          <w:sz w:val="20"/>
          <w:szCs w:val="20"/>
        </w:rPr>
        <w:t>Dec 2008</w:t>
      </w:r>
      <w:r>
        <w:rPr>
          <w:rStyle w:val="span"/>
          <w:rFonts w:ascii="Lora" w:eastAsia="Lora" w:hAnsi="Lora" w:cs="Lora"/>
          <w:color w:val="2C2C2C"/>
          <w:sz w:val="20"/>
          <w:szCs w:val="20"/>
        </w:rPr>
        <w:t xml:space="preserve"> </w:t>
      </w:r>
    </w:p>
    <w:p w14:paraId="38AA35E7" w14:textId="77777777" w:rsidR="00B94D56" w:rsidRDefault="00000000">
      <w:pPr>
        <w:pStyle w:val="disp-block"/>
        <w:spacing w:before="380" w:line="280" w:lineRule="atLeast"/>
        <w:rPr>
          <w:rFonts w:ascii="Lora" w:eastAsia="Lora" w:hAnsi="Lora" w:cs="Lora"/>
          <w:color w:val="2C2C2C"/>
          <w:sz w:val="20"/>
          <w:szCs w:val="20"/>
        </w:rPr>
      </w:pPr>
      <w:r>
        <w:rPr>
          <w:rStyle w:val="txt-boldCharacter"/>
          <w:rFonts w:ascii="Lora" w:eastAsia="Lora" w:hAnsi="Lora" w:cs="Lora"/>
          <w:color w:val="2C2C2C"/>
          <w:sz w:val="20"/>
          <w:szCs w:val="20"/>
        </w:rPr>
        <w:t>— James Madison High School</w:t>
      </w:r>
    </w:p>
    <w:p w14:paraId="74E2B396" w14:textId="77777777" w:rsidR="00B94D56" w:rsidRDefault="00000000">
      <w:pPr>
        <w:spacing w:line="280" w:lineRule="atLeast"/>
        <w:textAlignment w:val="auto"/>
        <w:rPr>
          <w:rStyle w:val="txt-itl"/>
          <w:rFonts w:ascii="Lora" w:eastAsia="Lora" w:hAnsi="Lora" w:cs="Lora"/>
          <w:color w:val="2C2C2C"/>
          <w:sz w:val="20"/>
          <w:szCs w:val="20"/>
        </w:rPr>
      </w:pPr>
      <w:r>
        <w:rPr>
          <w:rStyle w:val="txt-itl"/>
          <w:rFonts w:ascii="Lora" w:eastAsia="Lora" w:hAnsi="Lora" w:cs="Lora"/>
          <w:color w:val="2C2C2C"/>
          <w:sz w:val="20"/>
          <w:szCs w:val="20"/>
        </w:rPr>
        <w:t>May 2006</w:t>
      </w:r>
      <w:r>
        <w:rPr>
          <w:rStyle w:val="span"/>
          <w:rFonts w:ascii="Lora" w:eastAsia="Lora" w:hAnsi="Lora" w:cs="Lora"/>
          <w:color w:val="2C2C2C"/>
          <w:sz w:val="20"/>
          <w:szCs w:val="20"/>
        </w:rPr>
        <w:t xml:space="preserve"> </w:t>
      </w:r>
    </w:p>
    <w:p w14:paraId="38106513" w14:textId="77777777" w:rsidR="00B94D56" w:rsidRDefault="00000000">
      <w:pPr>
        <w:pStyle w:val="gap-div"/>
        <w:rPr>
          <w:rFonts w:ascii="Lora" w:eastAsia="Lora" w:hAnsi="Lora" w:cs="Lora"/>
          <w:color w:val="2C2C2C"/>
        </w:rPr>
      </w:pPr>
      <w:r>
        <w:rPr>
          <w:rFonts w:ascii="Lora" w:eastAsia="Lora" w:hAnsi="Lora" w:cs="Lora"/>
          <w:color w:val="2C2C2C"/>
        </w:rPr>
        <w:t> </w:t>
      </w:r>
    </w:p>
    <w:p w14:paraId="68024CD0" w14:textId="77777777" w:rsidR="00B94D56" w:rsidRDefault="00000000">
      <w:pPr>
        <w:pStyle w:val="dashed-line"/>
        <w:rPr>
          <w:rFonts w:ascii="Lora" w:eastAsia="Lora" w:hAnsi="Lora" w:cs="Lora"/>
          <w:color w:val="2C2C2C"/>
        </w:rPr>
      </w:pPr>
      <w:r>
        <w:rPr>
          <w:rFonts w:ascii="Lora" w:eastAsia="Lora" w:hAnsi="Lora" w:cs="Lora"/>
          <w:noProof/>
          <w:color w:val="2C2C2C"/>
        </w:rPr>
        <w:drawing>
          <wp:anchor distT="0" distB="0" distL="114300" distR="114300" simplePos="0" relativeHeight="251661312" behindDoc="1" locked="0" layoutInCell="1" allowOverlap="1" wp14:anchorId="399E6740" wp14:editId="0CEBCA42">
            <wp:simplePos x="0" y="0"/>
            <wp:positionH relativeFrom="column">
              <wp:posOffset>0</wp:posOffset>
            </wp:positionH>
            <wp:positionV relativeFrom="paragraph">
              <wp:posOffset>203200</wp:posOffset>
            </wp:positionV>
            <wp:extent cx="7243398" cy="114849"/>
            <wp:effectExtent l="0" t="0" r="0" b="0"/>
            <wp:wrapNone/>
            <wp:docPr id="100008" name="Picture 1000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8" name=""/>
                    <pic:cNvPicPr>
                      <a:picLocks/>
                    </pic:cNvPicPr>
                  </pic:nvPicPr>
                  <pic:blipFill>
                    <a:blip r:embed="rId5"/>
                    <a:stretch>
                      <a:fillRect/>
                    </a:stretch>
                  </pic:blipFill>
                  <pic:spPr>
                    <a:xfrm>
                      <a:off x="0" y="0"/>
                      <a:ext cx="7243398" cy="114849"/>
                    </a:xfrm>
                    <a:prstGeom prst="rect">
                      <a:avLst/>
                    </a:prstGeom>
                  </pic:spPr>
                </pic:pic>
              </a:graphicData>
            </a:graphic>
          </wp:anchor>
        </w:drawing>
      </w:r>
    </w:p>
    <w:tbl>
      <w:tblPr>
        <w:tblStyle w:val="heading"/>
        <w:tblW w:w="0" w:type="auto"/>
        <w:tblCellSpacing w:w="0" w:type="dxa"/>
        <w:tblCellMar>
          <w:left w:w="0" w:type="dxa"/>
          <w:right w:w="0" w:type="dxa"/>
        </w:tblCellMar>
        <w:tblLook w:val="05E0" w:firstRow="1" w:lastRow="1" w:firstColumn="1" w:lastColumn="1" w:noHBand="0" w:noVBand="1"/>
      </w:tblPr>
      <w:tblGrid>
        <w:gridCol w:w="1117"/>
      </w:tblGrid>
      <w:tr w:rsidR="00B94D56" w14:paraId="13EF9083" w14:textId="77777777">
        <w:trPr>
          <w:tblCellSpacing w:w="0" w:type="dxa"/>
        </w:trPr>
        <w:tc>
          <w:tcPr>
            <w:tcW w:w="0" w:type="auto"/>
            <w:shd w:val="clear" w:color="auto" w:fill="FFFFFF"/>
            <w:tcMar>
              <w:top w:w="0" w:type="dxa"/>
              <w:left w:w="0" w:type="dxa"/>
              <w:bottom w:w="0" w:type="dxa"/>
              <w:right w:w="60" w:type="dxa"/>
            </w:tcMar>
            <w:vAlign w:val="bottom"/>
            <w:hideMark/>
          </w:tcPr>
          <w:p w14:paraId="3B49A945" w14:textId="77777777" w:rsidR="00B94D56" w:rsidRDefault="00000000">
            <w:pPr>
              <w:pStyle w:val="sectiontitleParagraph"/>
              <w:shd w:val="clear" w:color="auto" w:fill="auto"/>
              <w:ind w:right="180"/>
              <w:rPr>
                <w:rStyle w:val="sectiontitle"/>
                <w:rFonts w:ascii="Lora" w:eastAsia="Lora" w:hAnsi="Lora" w:cs="Lora"/>
                <w:b/>
                <w:bCs/>
                <w:caps/>
                <w:color w:val="000000"/>
                <w:spacing w:val="6"/>
                <w:shd w:val="clear" w:color="auto" w:fill="auto"/>
              </w:rPr>
            </w:pPr>
            <w:r>
              <w:rPr>
                <w:rStyle w:val="sectiontitle"/>
                <w:rFonts w:ascii="Lora" w:eastAsia="Lora" w:hAnsi="Lora" w:cs="Lora"/>
                <w:b/>
                <w:bCs/>
                <w:caps/>
                <w:color w:val="000000"/>
                <w:spacing w:val="6"/>
                <w:shd w:val="clear" w:color="auto" w:fill="auto"/>
              </w:rPr>
              <w:t>Skills</w:t>
            </w:r>
          </w:p>
        </w:tc>
      </w:tr>
    </w:tbl>
    <w:p w14:paraId="6887C043" w14:textId="77777777" w:rsidR="00B94D56" w:rsidRDefault="00000000">
      <w:pPr>
        <w:pStyle w:val="headinggap-div"/>
        <w:rPr>
          <w:rFonts w:ascii="Lora" w:eastAsia="Lora" w:hAnsi="Lora" w:cs="Lora"/>
          <w:color w:val="2C2C2C"/>
          <w:sz w:val="2"/>
          <w:szCs w:val="2"/>
        </w:rPr>
      </w:pPr>
      <w:r>
        <w:rPr>
          <w:rFonts w:ascii="Lora" w:eastAsia="Lora" w:hAnsi="Lora" w:cs="Lora"/>
          <w:color w:val="2C2C2C"/>
          <w:sz w:val="2"/>
          <w:szCs w:val="2"/>
        </w:rPr>
        <w:t> </w:t>
      </w:r>
    </w:p>
    <w:tbl>
      <w:tblPr>
        <w:tblW w:w="11040" w:type="dxa"/>
        <w:tblInd w:w="400" w:type="dxa"/>
        <w:tblLook w:val="04A0" w:firstRow="1" w:lastRow="0" w:firstColumn="1" w:lastColumn="0" w:noHBand="0" w:noVBand="1"/>
      </w:tblPr>
      <w:tblGrid>
        <w:gridCol w:w="5520"/>
        <w:gridCol w:w="5520"/>
      </w:tblGrid>
      <w:tr w:rsidR="00B94D56" w14:paraId="60017689" w14:textId="77777777">
        <w:tc>
          <w:tcPr>
            <w:tcW w:w="5520" w:type="dxa"/>
            <w:tcMar>
              <w:left w:w="0" w:type="dxa"/>
            </w:tcMar>
          </w:tcPr>
          <w:p w14:paraId="3AE7BFE7" w14:textId="77777777" w:rsidR="00B94D56" w:rsidRDefault="00000000">
            <w:pPr>
              <w:pStyle w:val="p"/>
              <w:numPr>
                <w:ilvl w:val="0"/>
                <w:numId w:val="4"/>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Cross-Functional Team Management</w:t>
            </w:r>
          </w:p>
        </w:tc>
        <w:tc>
          <w:tcPr>
            <w:tcW w:w="5520" w:type="dxa"/>
            <w:tcMar>
              <w:left w:w="0" w:type="dxa"/>
            </w:tcMar>
          </w:tcPr>
          <w:p w14:paraId="67B9DA88" w14:textId="77777777" w:rsidR="00B94D56" w:rsidRDefault="00000000">
            <w:pPr>
              <w:pStyle w:val="p"/>
              <w:numPr>
                <w:ilvl w:val="0"/>
                <w:numId w:val="5"/>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Product Costing</w:t>
            </w:r>
          </w:p>
        </w:tc>
      </w:tr>
      <w:tr w:rsidR="00B94D56" w14:paraId="6B716EF9" w14:textId="77777777">
        <w:tc>
          <w:tcPr>
            <w:tcW w:w="5520" w:type="dxa"/>
            <w:tcMar>
              <w:left w:w="0" w:type="dxa"/>
            </w:tcMar>
          </w:tcPr>
          <w:p w14:paraId="332D4B86" w14:textId="77777777" w:rsidR="00B94D56" w:rsidRDefault="00000000">
            <w:pPr>
              <w:pStyle w:val="p"/>
              <w:numPr>
                <w:ilvl w:val="0"/>
                <w:numId w:val="6"/>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Profit and Loss</w:t>
            </w:r>
          </w:p>
        </w:tc>
        <w:tc>
          <w:tcPr>
            <w:tcW w:w="5520" w:type="dxa"/>
            <w:tcMar>
              <w:left w:w="0" w:type="dxa"/>
            </w:tcMar>
          </w:tcPr>
          <w:p w14:paraId="6BB720C7" w14:textId="77777777" w:rsidR="00B94D56" w:rsidRDefault="00000000">
            <w:pPr>
              <w:pStyle w:val="p"/>
              <w:numPr>
                <w:ilvl w:val="0"/>
                <w:numId w:val="7"/>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Food Preparation and Safety</w:t>
            </w:r>
          </w:p>
        </w:tc>
      </w:tr>
      <w:tr w:rsidR="00B94D56" w14:paraId="4884D67F" w14:textId="77777777">
        <w:tc>
          <w:tcPr>
            <w:tcW w:w="5520" w:type="dxa"/>
            <w:tcMar>
              <w:left w:w="0" w:type="dxa"/>
            </w:tcMar>
          </w:tcPr>
          <w:p w14:paraId="79BB29E2" w14:textId="77777777" w:rsidR="00B94D56" w:rsidRDefault="00000000">
            <w:pPr>
              <w:pStyle w:val="p"/>
              <w:numPr>
                <w:ilvl w:val="0"/>
                <w:numId w:val="8"/>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Verbal and Written Communication</w:t>
            </w:r>
          </w:p>
        </w:tc>
        <w:tc>
          <w:tcPr>
            <w:tcW w:w="5520" w:type="dxa"/>
            <w:tcMar>
              <w:left w:w="0" w:type="dxa"/>
            </w:tcMar>
          </w:tcPr>
          <w:p w14:paraId="1C42C4CE" w14:textId="77777777" w:rsidR="00B94D56" w:rsidRDefault="00000000">
            <w:pPr>
              <w:pStyle w:val="p"/>
              <w:numPr>
                <w:ilvl w:val="0"/>
                <w:numId w:val="9"/>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Labor Cost Controls</w:t>
            </w:r>
          </w:p>
        </w:tc>
      </w:tr>
      <w:tr w:rsidR="00B94D56" w14:paraId="780746F5" w14:textId="77777777">
        <w:tc>
          <w:tcPr>
            <w:tcW w:w="5520" w:type="dxa"/>
            <w:tcMar>
              <w:left w:w="0" w:type="dxa"/>
            </w:tcMar>
          </w:tcPr>
          <w:p w14:paraId="2B25A0CD" w14:textId="77777777" w:rsidR="00B94D56" w:rsidRDefault="00000000">
            <w:pPr>
              <w:pStyle w:val="p"/>
              <w:numPr>
                <w:ilvl w:val="0"/>
                <w:numId w:val="10"/>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Program Development</w:t>
            </w:r>
          </w:p>
        </w:tc>
        <w:tc>
          <w:tcPr>
            <w:tcW w:w="5520" w:type="dxa"/>
            <w:tcMar>
              <w:left w:w="0" w:type="dxa"/>
            </w:tcMar>
          </w:tcPr>
          <w:p w14:paraId="5D96AA11" w14:textId="77777777" w:rsidR="00B94D56" w:rsidRDefault="00000000">
            <w:pPr>
              <w:pStyle w:val="p"/>
              <w:numPr>
                <w:ilvl w:val="0"/>
                <w:numId w:val="11"/>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Sales Team Development</w:t>
            </w:r>
          </w:p>
        </w:tc>
      </w:tr>
      <w:tr w:rsidR="00B94D56" w14:paraId="4300674B" w14:textId="77777777">
        <w:tc>
          <w:tcPr>
            <w:tcW w:w="5520" w:type="dxa"/>
            <w:tcMar>
              <w:left w:w="0" w:type="dxa"/>
            </w:tcMar>
          </w:tcPr>
          <w:p w14:paraId="4A3A1DB7" w14:textId="77777777" w:rsidR="00B94D56" w:rsidRDefault="00000000">
            <w:pPr>
              <w:pStyle w:val="p"/>
              <w:numPr>
                <w:ilvl w:val="0"/>
                <w:numId w:val="12"/>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Project Planning</w:t>
            </w:r>
          </w:p>
        </w:tc>
        <w:tc>
          <w:tcPr>
            <w:tcW w:w="5520" w:type="dxa"/>
            <w:tcMar>
              <w:left w:w="0" w:type="dxa"/>
            </w:tcMar>
          </w:tcPr>
          <w:p w14:paraId="3292C0EF" w14:textId="77777777" w:rsidR="00B94D56" w:rsidRDefault="00000000">
            <w:pPr>
              <w:pStyle w:val="p"/>
              <w:numPr>
                <w:ilvl w:val="0"/>
                <w:numId w:val="13"/>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Market Analysis</w:t>
            </w:r>
          </w:p>
        </w:tc>
      </w:tr>
      <w:tr w:rsidR="00B94D56" w14:paraId="463807CC" w14:textId="77777777">
        <w:tc>
          <w:tcPr>
            <w:tcW w:w="5520" w:type="dxa"/>
            <w:tcMar>
              <w:left w:w="0" w:type="dxa"/>
            </w:tcMar>
          </w:tcPr>
          <w:p w14:paraId="01877341" w14:textId="77777777" w:rsidR="00B94D56" w:rsidRDefault="00000000">
            <w:pPr>
              <w:pStyle w:val="p"/>
              <w:numPr>
                <w:ilvl w:val="0"/>
                <w:numId w:val="14"/>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Menu Planning</w:t>
            </w:r>
          </w:p>
        </w:tc>
        <w:tc>
          <w:tcPr>
            <w:tcW w:w="5520" w:type="dxa"/>
            <w:tcMar>
              <w:left w:w="0" w:type="dxa"/>
            </w:tcMar>
          </w:tcPr>
          <w:p w14:paraId="445D3145" w14:textId="77777777" w:rsidR="00B94D56" w:rsidRDefault="00000000">
            <w:pPr>
              <w:pStyle w:val="p"/>
              <w:numPr>
                <w:ilvl w:val="0"/>
                <w:numId w:val="15"/>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Market Growth</w:t>
            </w:r>
          </w:p>
        </w:tc>
      </w:tr>
      <w:tr w:rsidR="00B94D56" w14:paraId="35491552" w14:textId="77777777">
        <w:tc>
          <w:tcPr>
            <w:tcW w:w="5520" w:type="dxa"/>
            <w:tcMar>
              <w:left w:w="0" w:type="dxa"/>
            </w:tcMar>
          </w:tcPr>
          <w:p w14:paraId="6E8FF958" w14:textId="77777777" w:rsidR="00B94D56" w:rsidRDefault="00000000">
            <w:pPr>
              <w:pStyle w:val="p"/>
              <w:numPr>
                <w:ilvl w:val="0"/>
                <w:numId w:val="16"/>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Staff Development</w:t>
            </w:r>
          </w:p>
        </w:tc>
        <w:tc>
          <w:tcPr>
            <w:tcW w:w="5520" w:type="dxa"/>
            <w:tcMar>
              <w:left w:w="0" w:type="dxa"/>
            </w:tcMar>
          </w:tcPr>
          <w:p w14:paraId="245D95D0" w14:textId="77777777" w:rsidR="00B94D56" w:rsidRDefault="00000000">
            <w:pPr>
              <w:pStyle w:val="p"/>
              <w:numPr>
                <w:ilvl w:val="0"/>
                <w:numId w:val="17"/>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Employee Scheduling</w:t>
            </w:r>
          </w:p>
        </w:tc>
      </w:tr>
      <w:tr w:rsidR="00B94D56" w14:paraId="11890562" w14:textId="77777777">
        <w:tc>
          <w:tcPr>
            <w:tcW w:w="5520" w:type="dxa"/>
            <w:tcMar>
              <w:left w:w="0" w:type="dxa"/>
            </w:tcMar>
          </w:tcPr>
          <w:p w14:paraId="4FC3AC93" w14:textId="77777777" w:rsidR="00B94D56" w:rsidRDefault="00000000">
            <w:pPr>
              <w:pStyle w:val="p"/>
              <w:numPr>
                <w:ilvl w:val="0"/>
                <w:numId w:val="18"/>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Product Analysis</w:t>
            </w:r>
          </w:p>
        </w:tc>
        <w:tc>
          <w:tcPr>
            <w:tcW w:w="5520" w:type="dxa"/>
            <w:tcMar>
              <w:left w:w="0" w:type="dxa"/>
            </w:tcMar>
          </w:tcPr>
          <w:p w14:paraId="20C06FAD" w14:textId="77777777" w:rsidR="00B94D56" w:rsidRDefault="00000000">
            <w:pPr>
              <w:pStyle w:val="p"/>
              <w:numPr>
                <w:ilvl w:val="0"/>
                <w:numId w:val="19"/>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Sales Expertise</w:t>
            </w:r>
          </w:p>
        </w:tc>
      </w:tr>
      <w:tr w:rsidR="00B94D56" w14:paraId="38335517" w14:textId="77777777">
        <w:tc>
          <w:tcPr>
            <w:tcW w:w="5520" w:type="dxa"/>
            <w:tcMar>
              <w:left w:w="0" w:type="dxa"/>
            </w:tcMar>
          </w:tcPr>
          <w:p w14:paraId="50A049A8" w14:textId="77777777" w:rsidR="00B94D56" w:rsidRDefault="00000000">
            <w:pPr>
              <w:pStyle w:val="p"/>
              <w:numPr>
                <w:ilvl w:val="0"/>
                <w:numId w:val="20"/>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Staff Training</w:t>
            </w:r>
          </w:p>
        </w:tc>
        <w:tc>
          <w:tcPr>
            <w:tcW w:w="5520" w:type="dxa"/>
            <w:tcMar>
              <w:left w:w="0" w:type="dxa"/>
            </w:tcMar>
          </w:tcPr>
          <w:p w14:paraId="30368FB1" w14:textId="77777777" w:rsidR="00B94D56" w:rsidRDefault="00000000">
            <w:pPr>
              <w:pStyle w:val="p"/>
              <w:numPr>
                <w:ilvl w:val="0"/>
                <w:numId w:val="21"/>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Profit and Loss Accountability</w:t>
            </w:r>
          </w:p>
        </w:tc>
      </w:tr>
      <w:tr w:rsidR="00B94D56" w14:paraId="148E2094" w14:textId="77777777">
        <w:tc>
          <w:tcPr>
            <w:tcW w:w="5520" w:type="dxa"/>
            <w:tcMar>
              <w:left w:w="0" w:type="dxa"/>
            </w:tcMar>
          </w:tcPr>
          <w:p w14:paraId="24541A64" w14:textId="77777777" w:rsidR="00B94D56" w:rsidRDefault="00000000">
            <w:pPr>
              <w:pStyle w:val="p"/>
              <w:numPr>
                <w:ilvl w:val="0"/>
                <w:numId w:val="22"/>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Vendor Negotiations</w:t>
            </w:r>
          </w:p>
        </w:tc>
        <w:tc>
          <w:tcPr>
            <w:tcW w:w="5520" w:type="dxa"/>
            <w:tcMar>
              <w:left w:w="0" w:type="dxa"/>
            </w:tcMar>
          </w:tcPr>
          <w:p w14:paraId="4985294C" w14:textId="77777777" w:rsidR="00B94D56" w:rsidRDefault="00000000">
            <w:pPr>
              <w:pStyle w:val="p"/>
              <w:numPr>
                <w:ilvl w:val="0"/>
                <w:numId w:val="23"/>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Staff Motivation</w:t>
            </w:r>
          </w:p>
        </w:tc>
      </w:tr>
      <w:tr w:rsidR="00B94D56" w14:paraId="3E32EAC7" w14:textId="77777777">
        <w:tc>
          <w:tcPr>
            <w:tcW w:w="5520" w:type="dxa"/>
            <w:tcMar>
              <w:left w:w="0" w:type="dxa"/>
            </w:tcMar>
          </w:tcPr>
          <w:p w14:paraId="2B848AAF" w14:textId="77777777" w:rsidR="00B94D56" w:rsidRDefault="00000000">
            <w:pPr>
              <w:pStyle w:val="p"/>
              <w:numPr>
                <w:ilvl w:val="0"/>
                <w:numId w:val="24"/>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Succession Planning</w:t>
            </w:r>
          </w:p>
        </w:tc>
        <w:tc>
          <w:tcPr>
            <w:tcW w:w="5520" w:type="dxa"/>
            <w:tcMar>
              <w:left w:w="0" w:type="dxa"/>
            </w:tcMar>
          </w:tcPr>
          <w:p w14:paraId="16C928E7" w14:textId="77777777" w:rsidR="00B94D56" w:rsidRDefault="00000000">
            <w:pPr>
              <w:pStyle w:val="p"/>
              <w:numPr>
                <w:ilvl w:val="0"/>
                <w:numId w:val="25"/>
              </w:numPr>
              <w:tabs>
                <w:tab w:val="left" w:pos="340"/>
              </w:tabs>
              <w:spacing w:after="60" w:line="280" w:lineRule="atLeast"/>
              <w:ind w:left="340" w:hanging="340"/>
              <w:rPr>
                <w:rFonts w:ascii="Lora" w:eastAsia="Lora" w:hAnsi="Lora" w:cs="Lora"/>
                <w:color w:val="2C2C2C"/>
                <w:sz w:val="20"/>
                <w:szCs w:val="20"/>
              </w:rPr>
            </w:pPr>
            <w:r>
              <w:rPr>
                <w:rFonts w:ascii="Lora" w:eastAsia="Lora" w:hAnsi="Lora" w:cs="Lora"/>
                <w:color w:val="2C2C2C"/>
                <w:sz w:val="20"/>
                <w:szCs w:val="20"/>
              </w:rPr>
              <w:t>Coaching and Mentoring</w:t>
            </w:r>
          </w:p>
        </w:tc>
      </w:tr>
    </w:tbl>
    <w:p w14:paraId="4265AB5C" w14:textId="77777777" w:rsidR="00B94D56" w:rsidRDefault="00000000">
      <w:pPr>
        <w:pStyle w:val="gap-div"/>
        <w:rPr>
          <w:rFonts w:ascii="Lora" w:eastAsia="Lora" w:hAnsi="Lora" w:cs="Lora"/>
          <w:color w:val="2C2C2C"/>
        </w:rPr>
      </w:pPr>
      <w:r>
        <w:rPr>
          <w:rFonts w:ascii="Lora" w:eastAsia="Lora" w:hAnsi="Lora" w:cs="Lora"/>
          <w:color w:val="2C2C2C"/>
        </w:rPr>
        <w:t> </w:t>
      </w:r>
    </w:p>
    <w:p w14:paraId="516BC4CF" w14:textId="77777777" w:rsidR="00B94D56" w:rsidRDefault="00000000">
      <w:pPr>
        <w:pStyle w:val="dashed-line"/>
        <w:rPr>
          <w:rFonts w:ascii="Lora" w:eastAsia="Lora" w:hAnsi="Lora" w:cs="Lora"/>
          <w:color w:val="2C2C2C"/>
        </w:rPr>
      </w:pPr>
      <w:r>
        <w:rPr>
          <w:rFonts w:ascii="Lora" w:eastAsia="Lora" w:hAnsi="Lora" w:cs="Lora"/>
          <w:noProof/>
          <w:color w:val="2C2C2C"/>
        </w:rPr>
        <w:drawing>
          <wp:anchor distT="0" distB="0" distL="114300" distR="114300" simplePos="0" relativeHeight="251662336" behindDoc="1" locked="0" layoutInCell="1" allowOverlap="1" wp14:anchorId="4CBB0ECE" wp14:editId="3F33E3F4">
            <wp:simplePos x="0" y="0"/>
            <wp:positionH relativeFrom="column">
              <wp:posOffset>0</wp:posOffset>
            </wp:positionH>
            <wp:positionV relativeFrom="paragraph">
              <wp:posOffset>203200</wp:posOffset>
            </wp:positionV>
            <wp:extent cx="7243398" cy="114849"/>
            <wp:effectExtent l="0" t="0" r="0" b="0"/>
            <wp:wrapNone/>
            <wp:docPr id="100010" name="Picture 100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0" name=""/>
                    <pic:cNvPicPr>
                      <a:picLocks/>
                    </pic:cNvPicPr>
                  </pic:nvPicPr>
                  <pic:blipFill>
                    <a:blip r:embed="rId5"/>
                    <a:stretch>
                      <a:fillRect/>
                    </a:stretch>
                  </pic:blipFill>
                  <pic:spPr>
                    <a:xfrm>
                      <a:off x="0" y="0"/>
                      <a:ext cx="7243398" cy="114849"/>
                    </a:xfrm>
                    <a:prstGeom prst="rect">
                      <a:avLst/>
                    </a:prstGeom>
                  </pic:spPr>
                </pic:pic>
              </a:graphicData>
            </a:graphic>
          </wp:anchor>
        </w:drawing>
      </w:r>
    </w:p>
    <w:tbl>
      <w:tblPr>
        <w:tblStyle w:val="heading"/>
        <w:tblW w:w="0" w:type="auto"/>
        <w:tblCellSpacing w:w="0" w:type="dxa"/>
        <w:tblCellMar>
          <w:left w:w="0" w:type="dxa"/>
          <w:right w:w="0" w:type="dxa"/>
        </w:tblCellMar>
        <w:tblLook w:val="05E0" w:firstRow="1" w:lastRow="1" w:firstColumn="1" w:lastColumn="1" w:noHBand="0" w:noVBand="1"/>
      </w:tblPr>
      <w:tblGrid>
        <w:gridCol w:w="1860"/>
      </w:tblGrid>
      <w:tr w:rsidR="00B94D56" w14:paraId="36329AC3" w14:textId="77777777">
        <w:trPr>
          <w:tblCellSpacing w:w="0" w:type="dxa"/>
        </w:trPr>
        <w:tc>
          <w:tcPr>
            <w:tcW w:w="0" w:type="auto"/>
            <w:shd w:val="clear" w:color="auto" w:fill="FFFFFF"/>
            <w:tcMar>
              <w:top w:w="0" w:type="dxa"/>
              <w:left w:w="0" w:type="dxa"/>
              <w:bottom w:w="0" w:type="dxa"/>
              <w:right w:w="60" w:type="dxa"/>
            </w:tcMar>
            <w:vAlign w:val="bottom"/>
            <w:hideMark/>
          </w:tcPr>
          <w:p w14:paraId="2E6A119E" w14:textId="77777777" w:rsidR="00B94D56" w:rsidRDefault="00000000">
            <w:pPr>
              <w:pStyle w:val="sectiontitleParagraph"/>
              <w:shd w:val="clear" w:color="auto" w:fill="auto"/>
              <w:ind w:right="180"/>
              <w:rPr>
                <w:rStyle w:val="sectiontitle"/>
                <w:rFonts w:ascii="Lora" w:eastAsia="Lora" w:hAnsi="Lora" w:cs="Lora"/>
                <w:b/>
                <w:bCs/>
                <w:caps/>
                <w:color w:val="000000"/>
                <w:spacing w:val="6"/>
                <w:shd w:val="clear" w:color="auto" w:fill="auto"/>
              </w:rPr>
            </w:pPr>
            <w:r>
              <w:rPr>
                <w:rStyle w:val="sectiontitle"/>
                <w:rFonts w:ascii="Lora" w:eastAsia="Lora" w:hAnsi="Lora" w:cs="Lora"/>
                <w:b/>
                <w:bCs/>
                <w:caps/>
                <w:color w:val="000000"/>
                <w:spacing w:val="6"/>
                <w:shd w:val="clear" w:color="auto" w:fill="auto"/>
              </w:rPr>
              <w:t>References</w:t>
            </w:r>
          </w:p>
        </w:tc>
      </w:tr>
    </w:tbl>
    <w:p w14:paraId="4E6805CD" w14:textId="77777777" w:rsidR="00B94D56" w:rsidRDefault="00000000">
      <w:pPr>
        <w:pStyle w:val="headinggap-div"/>
        <w:rPr>
          <w:rFonts w:ascii="Lora" w:eastAsia="Lora" w:hAnsi="Lora" w:cs="Lora"/>
          <w:color w:val="2C2C2C"/>
          <w:sz w:val="2"/>
          <w:szCs w:val="2"/>
        </w:rPr>
      </w:pPr>
      <w:r>
        <w:rPr>
          <w:rFonts w:ascii="Lora" w:eastAsia="Lora" w:hAnsi="Lora" w:cs="Lora"/>
          <w:color w:val="2C2C2C"/>
          <w:sz w:val="2"/>
          <w:szCs w:val="2"/>
        </w:rPr>
        <w:t> </w:t>
      </w:r>
    </w:p>
    <w:tbl>
      <w:tblPr>
        <w:tblStyle w:val="sectionrefrencerefparatable"/>
        <w:tblW w:w="0" w:type="auto"/>
        <w:tblCellSpacing w:w="0" w:type="dxa"/>
        <w:tblCellMar>
          <w:left w:w="0" w:type="dxa"/>
          <w:right w:w="0" w:type="dxa"/>
        </w:tblCellMar>
        <w:tblLook w:val="05E0" w:firstRow="1" w:lastRow="1" w:firstColumn="1" w:lastColumn="1" w:noHBand="0" w:noVBand="1"/>
      </w:tblPr>
      <w:tblGrid>
        <w:gridCol w:w="5517"/>
        <w:gridCol w:w="297"/>
        <w:gridCol w:w="5506"/>
      </w:tblGrid>
      <w:tr w:rsidR="00B94D56" w14:paraId="1D4EC14A" w14:textId="77777777">
        <w:trPr>
          <w:tblCellSpacing w:w="0" w:type="dxa"/>
        </w:trPr>
        <w:tc>
          <w:tcPr>
            <w:tcW w:w="5570" w:type="dxa"/>
            <w:tcMar>
              <w:top w:w="0" w:type="dxa"/>
              <w:left w:w="0" w:type="dxa"/>
              <w:bottom w:w="0" w:type="dxa"/>
              <w:right w:w="0" w:type="dxa"/>
            </w:tcMar>
            <w:vAlign w:val="bottom"/>
            <w:hideMark/>
          </w:tcPr>
          <w:p w14:paraId="07B376F2" w14:textId="77777777" w:rsidR="00B94D56" w:rsidRDefault="00000000">
            <w:pPr>
              <w:spacing w:line="280" w:lineRule="atLeast"/>
              <w:textAlignment w:val="auto"/>
              <w:rPr>
                <w:rStyle w:val="span"/>
                <w:rFonts w:ascii="Lora" w:eastAsia="Lora" w:hAnsi="Lora" w:cs="Lora"/>
                <w:color w:val="2C2C2C"/>
                <w:sz w:val="20"/>
                <w:szCs w:val="20"/>
              </w:rPr>
            </w:pPr>
            <w:r>
              <w:rPr>
                <w:rStyle w:val="span"/>
                <w:rFonts w:ascii="Lora" w:eastAsia="Lora" w:hAnsi="Lora" w:cs="Lora"/>
                <w:color w:val="2C2C2C"/>
                <w:sz w:val="20"/>
                <w:szCs w:val="20"/>
              </w:rPr>
              <w:t>References available upon request</w:t>
            </w:r>
          </w:p>
        </w:tc>
        <w:tc>
          <w:tcPr>
            <w:tcW w:w="300" w:type="dxa"/>
            <w:tcMar>
              <w:top w:w="0" w:type="dxa"/>
              <w:left w:w="0" w:type="dxa"/>
              <w:bottom w:w="0" w:type="dxa"/>
              <w:right w:w="0" w:type="dxa"/>
            </w:tcMar>
            <w:vAlign w:val="bottom"/>
            <w:hideMark/>
          </w:tcPr>
          <w:p w14:paraId="0AE6E3DB" w14:textId="77777777" w:rsidR="00B94D56" w:rsidRDefault="00B94D56"/>
        </w:tc>
        <w:tc>
          <w:tcPr>
            <w:tcW w:w="5570" w:type="dxa"/>
            <w:tcMar>
              <w:top w:w="0" w:type="dxa"/>
              <w:left w:w="0" w:type="dxa"/>
              <w:bottom w:w="0" w:type="dxa"/>
              <w:right w:w="0" w:type="dxa"/>
            </w:tcMar>
            <w:vAlign w:val="bottom"/>
            <w:hideMark/>
          </w:tcPr>
          <w:p w14:paraId="56BFF60A" w14:textId="77777777" w:rsidR="00B94D56" w:rsidRDefault="00B94D56"/>
        </w:tc>
      </w:tr>
    </w:tbl>
    <w:p w14:paraId="7159FDAF" w14:textId="77777777" w:rsidR="00B94D56" w:rsidRDefault="00000000">
      <w:pPr>
        <w:pStyle w:val="gap-div"/>
        <w:rPr>
          <w:rFonts w:ascii="Lora" w:eastAsia="Lora" w:hAnsi="Lora" w:cs="Lora"/>
          <w:color w:val="2C2C2C"/>
        </w:rPr>
      </w:pPr>
      <w:r>
        <w:rPr>
          <w:rFonts w:ascii="Lora" w:eastAsia="Lora" w:hAnsi="Lora" w:cs="Lora"/>
          <w:color w:val="2C2C2C"/>
        </w:rPr>
        <w:t> </w:t>
      </w:r>
    </w:p>
    <w:p w14:paraId="24661F8E" w14:textId="77777777" w:rsidR="00B94D56" w:rsidRDefault="00000000">
      <w:pPr>
        <w:pStyle w:val="dashed-line"/>
        <w:rPr>
          <w:rFonts w:ascii="Lora" w:eastAsia="Lora" w:hAnsi="Lora" w:cs="Lora"/>
          <w:color w:val="2C2C2C"/>
        </w:rPr>
      </w:pPr>
      <w:r>
        <w:rPr>
          <w:rFonts w:ascii="Lora" w:eastAsia="Lora" w:hAnsi="Lora" w:cs="Lora"/>
          <w:noProof/>
          <w:color w:val="2C2C2C"/>
        </w:rPr>
        <w:drawing>
          <wp:anchor distT="0" distB="0" distL="114300" distR="114300" simplePos="0" relativeHeight="251663360" behindDoc="1" locked="0" layoutInCell="1" allowOverlap="1" wp14:anchorId="44BCEFCA" wp14:editId="1F4804A8">
            <wp:simplePos x="0" y="0"/>
            <wp:positionH relativeFrom="column">
              <wp:posOffset>0</wp:posOffset>
            </wp:positionH>
            <wp:positionV relativeFrom="paragraph">
              <wp:posOffset>203200</wp:posOffset>
            </wp:positionV>
            <wp:extent cx="7243398" cy="114849"/>
            <wp:effectExtent l="0" t="0" r="0" b="0"/>
            <wp:wrapNone/>
            <wp:docPr id="100012" name="Picture 1000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12" name=""/>
                    <pic:cNvPicPr>
                      <a:picLocks/>
                    </pic:cNvPicPr>
                  </pic:nvPicPr>
                  <pic:blipFill>
                    <a:blip r:embed="rId5"/>
                    <a:stretch>
                      <a:fillRect/>
                    </a:stretch>
                  </pic:blipFill>
                  <pic:spPr>
                    <a:xfrm>
                      <a:off x="0" y="0"/>
                      <a:ext cx="7243398" cy="114849"/>
                    </a:xfrm>
                    <a:prstGeom prst="rect">
                      <a:avLst/>
                    </a:prstGeom>
                  </pic:spPr>
                </pic:pic>
              </a:graphicData>
            </a:graphic>
          </wp:anchor>
        </w:drawing>
      </w:r>
    </w:p>
    <w:tbl>
      <w:tblPr>
        <w:tblStyle w:val="heading"/>
        <w:tblW w:w="0" w:type="auto"/>
        <w:tblCellSpacing w:w="0" w:type="dxa"/>
        <w:tblCellMar>
          <w:left w:w="0" w:type="dxa"/>
          <w:right w:w="0" w:type="dxa"/>
        </w:tblCellMar>
        <w:tblLook w:val="05E0" w:firstRow="1" w:lastRow="1" w:firstColumn="1" w:lastColumn="1" w:noHBand="0" w:noVBand="1"/>
      </w:tblPr>
      <w:tblGrid>
        <w:gridCol w:w="3755"/>
      </w:tblGrid>
      <w:tr w:rsidR="00B94D56" w14:paraId="2157FCD3" w14:textId="77777777">
        <w:trPr>
          <w:tblCellSpacing w:w="0" w:type="dxa"/>
        </w:trPr>
        <w:tc>
          <w:tcPr>
            <w:tcW w:w="0" w:type="auto"/>
            <w:shd w:val="clear" w:color="auto" w:fill="FFFFFF"/>
            <w:tcMar>
              <w:top w:w="0" w:type="dxa"/>
              <w:left w:w="0" w:type="dxa"/>
              <w:bottom w:w="0" w:type="dxa"/>
              <w:right w:w="60" w:type="dxa"/>
            </w:tcMar>
            <w:vAlign w:val="bottom"/>
            <w:hideMark/>
          </w:tcPr>
          <w:p w14:paraId="7CD56386" w14:textId="77777777" w:rsidR="00B94D56" w:rsidRDefault="00000000">
            <w:pPr>
              <w:pStyle w:val="sectiontitleParagraph"/>
              <w:shd w:val="clear" w:color="auto" w:fill="auto"/>
              <w:ind w:right="180"/>
              <w:rPr>
                <w:rStyle w:val="sectiontitle"/>
                <w:rFonts w:ascii="Lora" w:eastAsia="Lora" w:hAnsi="Lora" w:cs="Lora"/>
                <w:b/>
                <w:bCs/>
                <w:caps/>
                <w:color w:val="000000"/>
                <w:spacing w:val="6"/>
                <w:shd w:val="clear" w:color="auto" w:fill="auto"/>
              </w:rPr>
            </w:pPr>
            <w:r>
              <w:rPr>
                <w:rStyle w:val="sectiontitle"/>
                <w:rFonts w:ascii="Lora" w:eastAsia="Lora" w:hAnsi="Lora" w:cs="Lora"/>
                <w:b/>
                <w:bCs/>
                <w:caps/>
                <w:color w:val="000000"/>
                <w:spacing w:val="6"/>
                <w:shd w:val="clear" w:color="auto" w:fill="auto"/>
              </w:rPr>
              <w:t>Additional Information</w:t>
            </w:r>
          </w:p>
        </w:tc>
      </w:tr>
    </w:tbl>
    <w:p w14:paraId="478AE8EB" w14:textId="77777777" w:rsidR="00B94D56" w:rsidRDefault="00000000">
      <w:pPr>
        <w:pStyle w:val="headinggap-div"/>
        <w:rPr>
          <w:rFonts w:ascii="Lora" w:eastAsia="Lora" w:hAnsi="Lora" w:cs="Lora"/>
          <w:color w:val="2C2C2C"/>
          <w:sz w:val="2"/>
          <w:szCs w:val="2"/>
        </w:rPr>
      </w:pPr>
      <w:r>
        <w:rPr>
          <w:rFonts w:ascii="Lora" w:eastAsia="Lora" w:hAnsi="Lora" w:cs="Lora"/>
          <w:color w:val="2C2C2C"/>
          <w:sz w:val="2"/>
          <w:szCs w:val="2"/>
        </w:rPr>
        <w:t> </w:t>
      </w:r>
    </w:p>
    <w:p w14:paraId="3716570A" w14:textId="6DCEA925" w:rsidR="00B94D56" w:rsidRDefault="00E53FB0">
      <w:pPr>
        <w:pStyle w:val="addi-infosinglecolumn"/>
        <w:spacing w:line="280" w:lineRule="atLeast"/>
        <w:rPr>
          <w:color w:val="2C2C2C"/>
          <w:sz w:val="20"/>
          <w:szCs w:val="20"/>
        </w:rPr>
      </w:pPr>
      <w:r>
        <w:rPr>
          <w:color w:val="2C2C2C"/>
          <w:sz w:val="20"/>
          <w:szCs w:val="20"/>
        </w:rPr>
        <w:t>ACCOMPLISHMENTS, 1st Place Sales in my region for multiple quarters. 1st Place Guest Satisfaction Survey in my region for multiple quarters. Employee of the month twice at Saltgrass and three times at Harlow's. EXCELLENT REFRENCES UPON REQUEST</w:t>
      </w:r>
    </w:p>
    <w:p w14:paraId="6F15E209" w14:textId="77777777" w:rsidR="00B94D56" w:rsidRDefault="00000000">
      <w:pPr>
        <w:pStyle w:val="gap-div"/>
        <w:rPr>
          <w:rFonts w:ascii="Lora" w:eastAsia="Lora" w:hAnsi="Lora" w:cs="Lora"/>
          <w:color w:val="2C2C2C"/>
        </w:rPr>
      </w:pPr>
      <w:r>
        <w:rPr>
          <w:rFonts w:ascii="Lora" w:eastAsia="Lora" w:hAnsi="Lora" w:cs="Lora"/>
          <w:color w:val="2C2C2C"/>
        </w:rPr>
        <w:t> </w:t>
      </w:r>
    </w:p>
    <w:sectPr w:rsidR="00B94D56">
      <w:pgSz w:w="12240" w:h="15840"/>
      <w:pgMar w:top="460" w:right="460" w:bottom="46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charset w:val="00"/>
    <w:family w:val="auto"/>
    <w:pitch w:val="default"/>
    <w:sig w:usb0="00000000" w:usb1="00000000" w:usb2="00000000" w:usb3="00000000" w:csb0="00000001" w:csb1="00000000"/>
    <w:embedRegular r:id="rId1" w:fontKey="{661556BE-D567-4199-AC89-66319180A2C6}"/>
    <w:embedBold r:id="rId2" w:fontKey="{6F090F4B-1D98-4B4B-B1BA-F8C098D17843}"/>
  </w:font>
  <w:font w:name="Lora">
    <w:charset w:val="00"/>
    <w:family w:val="auto"/>
    <w:pitch w:val="variable"/>
    <w:sig w:usb0="A00002FF" w:usb1="5000204B" w:usb2="00000000" w:usb3="00000000" w:csb0="00000097" w:csb1="00000000"/>
    <w:embedRegular r:id="rId3" w:fontKey="{394CE2AA-4367-4418-A0FF-78EDE4BAF20B}"/>
    <w:embedBold r:id="rId4" w:fontKey="{8C78A717-F204-40B3-AA61-0DDEBABCCBD5}"/>
    <w:embedItalic r:id="rId5" w:fontKey="{DDF3219F-09A1-472D-B926-29468D6A538B}"/>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D24AE3D0">
      <w:start w:val="1"/>
      <w:numFmt w:val="bullet"/>
      <w:lvlText w:val=""/>
      <w:lvlJc w:val="left"/>
      <w:pPr>
        <w:ind w:left="720" w:hanging="360"/>
      </w:pPr>
      <w:rPr>
        <w:rFonts w:ascii="Symbol" w:hAnsi="Symbol"/>
      </w:rPr>
    </w:lvl>
    <w:lvl w:ilvl="1" w:tplc="5BA06D8C">
      <w:start w:val="1"/>
      <w:numFmt w:val="bullet"/>
      <w:lvlText w:val="o"/>
      <w:lvlJc w:val="left"/>
      <w:pPr>
        <w:tabs>
          <w:tab w:val="num" w:pos="1440"/>
        </w:tabs>
        <w:ind w:left="1440" w:hanging="360"/>
      </w:pPr>
      <w:rPr>
        <w:rFonts w:ascii="Courier New" w:hAnsi="Courier New"/>
      </w:rPr>
    </w:lvl>
    <w:lvl w:ilvl="2" w:tplc="26E81C72">
      <w:start w:val="1"/>
      <w:numFmt w:val="bullet"/>
      <w:lvlText w:val=""/>
      <w:lvlJc w:val="left"/>
      <w:pPr>
        <w:tabs>
          <w:tab w:val="num" w:pos="2160"/>
        </w:tabs>
        <w:ind w:left="2160" w:hanging="360"/>
      </w:pPr>
      <w:rPr>
        <w:rFonts w:ascii="Wingdings" w:hAnsi="Wingdings"/>
      </w:rPr>
    </w:lvl>
    <w:lvl w:ilvl="3" w:tplc="855CB774">
      <w:start w:val="1"/>
      <w:numFmt w:val="bullet"/>
      <w:lvlText w:val=""/>
      <w:lvlJc w:val="left"/>
      <w:pPr>
        <w:tabs>
          <w:tab w:val="num" w:pos="2880"/>
        </w:tabs>
        <w:ind w:left="2880" w:hanging="360"/>
      </w:pPr>
      <w:rPr>
        <w:rFonts w:ascii="Symbol" w:hAnsi="Symbol"/>
      </w:rPr>
    </w:lvl>
    <w:lvl w:ilvl="4" w:tplc="6FF6B628">
      <w:start w:val="1"/>
      <w:numFmt w:val="bullet"/>
      <w:lvlText w:val="o"/>
      <w:lvlJc w:val="left"/>
      <w:pPr>
        <w:tabs>
          <w:tab w:val="num" w:pos="3600"/>
        </w:tabs>
        <w:ind w:left="3600" w:hanging="360"/>
      </w:pPr>
      <w:rPr>
        <w:rFonts w:ascii="Courier New" w:hAnsi="Courier New"/>
      </w:rPr>
    </w:lvl>
    <w:lvl w:ilvl="5" w:tplc="928469C0">
      <w:start w:val="1"/>
      <w:numFmt w:val="bullet"/>
      <w:lvlText w:val=""/>
      <w:lvlJc w:val="left"/>
      <w:pPr>
        <w:tabs>
          <w:tab w:val="num" w:pos="4320"/>
        </w:tabs>
        <w:ind w:left="4320" w:hanging="360"/>
      </w:pPr>
      <w:rPr>
        <w:rFonts w:ascii="Wingdings" w:hAnsi="Wingdings"/>
      </w:rPr>
    </w:lvl>
    <w:lvl w:ilvl="6" w:tplc="6040DC8A">
      <w:start w:val="1"/>
      <w:numFmt w:val="bullet"/>
      <w:lvlText w:val=""/>
      <w:lvlJc w:val="left"/>
      <w:pPr>
        <w:tabs>
          <w:tab w:val="num" w:pos="5040"/>
        </w:tabs>
        <w:ind w:left="5040" w:hanging="360"/>
      </w:pPr>
      <w:rPr>
        <w:rFonts w:ascii="Symbol" w:hAnsi="Symbol"/>
      </w:rPr>
    </w:lvl>
    <w:lvl w:ilvl="7" w:tplc="54849EDA">
      <w:start w:val="1"/>
      <w:numFmt w:val="bullet"/>
      <w:lvlText w:val="o"/>
      <w:lvlJc w:val="left"/>
      <w:pPr>
        <w:tabs>
          <w:tab w:val="num" w:pos="5760"/>
        </w:tabs>
        <w:ind w:left="5760" w:hanging="360"/>
      </w:pPr>
      <w:rPr>
        <w:rFonts w:ascii="Courier New" w:hAnsi="Courier New"/>
      </w:rPr>
    </w:lvl>
    <w:lvl w:ilvl="8" w:tplc="83B2B22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FAEC748">
      <w:start w:val="1"/>
      <w:numFmt w:val="bullet"/>
      <w:lvlText w:val=""/>
      <w:lvlJc w:val="left"/>
      <w:pPr>
        <w:ind w:left="720" w:hanging="360"/>
      </w:pPr>
      <w:rPr>
        <w:rFonts w:ascii="Symbol" w:hAnsi="Symbol"/>
      </w:rPr>
    </w:lvl>
    <w:lvl w:ilvl="1" w:tplc="AF362F6C">
      <w:start w:val="1"/>
      <w:numFmt w:val="bullet"/>
      <w:lvlText w:val="o"/>
      <w:lvlJc w:val="left"/>
      <w:pPr>
        <w:tabs>
          <w:tab w:val="num" w:pos="1440"/>
        </w:tabs>
        <w:ind w:left="1440" w:hanging="360"/>
      </w:pPr>
      <w:rPr>
        <w:rFonts w:ascii="Courier New" w:hAnsi="Courier New"/>
      </w:rPr>
    </w:lvl>
    <w:lvl w:ilvl="2" w:tplc="A51480DA">
      <w:start w:val="1"/>
      <w:numFmt w:val="bullet"/>
      <w:lvlText w:val=""/>
      <w:lvlJc w:val="left"/>
      <w:pPr>
        <w:tabs>
          <w:tab w:val="num" w:pos="2160"/>
        </w:tabs>
        <w:ind w:left="2160" w:hanging="360"/>
      </w:pPr>
      <w:rPr>
        <w:rFonts w:ascii="Wingdings" w:hAnsi="Wingdings"/>
      </w:rPr>
    </w:lvl>
    <w:lvl w:ilvl="3" w:tplc="953EEBC4">
      <w:start w:val="1"/>
      <w:numFmt w:val="bullet"/>
      <w:lvlText w:val=""/>
      <w:lvlJc w:val="left"/>
      <w:pPr>
        <w:tabs>
          <w:tab w:val="num" w:pos="2880"/>
        </w:tabs>
        <w:ind w:left="2880" w:hanging="360"/>
      </w:pPr>
      <w:rPr>
        <w:rFonts w:ascii="Symbol" w:hAnsi="Symbol"/>
      </w:rPr>
    </w:lvl>
    <w:lvl w:ilvl="4" w:tplc="61C8C828">
      <w:start w:val="1"/>
      <w:numFmt w:val="bullet"/>
      <w:lvlText w:val="o"/>
      <w:lvlJc w:val="left"/>
      <w:pPr>
        <w:tabs>
          <w:tab w:val="num" w:pos="3600"/>
        </w:tabs>
        <w:ind w:left="3600" w:hanging="360"/>
      </w:pPr>
      <w:rPr>
        <w:rFonts w:ascii="Courier New" w:hAnsi="Courier New"/>
      </w:rPr>
    </w:lvl>
    <w:lvl w:ilvl="5" w:tplc="5288B6F8">
      <w:start w:val="1"/>
      <w:numFmt w:val="bullet"/>
      <w:lvlText w:val=""/>
      <w:lvlJc w:val="left"/>
      <w:pPr>
        <w:tabs>
          <w:tab w:val="num" w:pos="4320"/>
        </w:tabs>
        <w:ind w:left="4320" w:hanging="360"/>
      </w:pPr>
      <w:rPr>
        <w:rFonts w:ascii="Wingdings" w:hAnsi="Wingdings"/>
      </w:rPr>
    </w:lvl>
    <w:lvl w:ilvl="6" w:tplc="BD1A00C4">
      <w:start w:val="1"/>
      <w:numFmt w:val="bullet"/>
      <w:lvlText w:val=""/>
      <w:lvlJc w:val="left"/>
      <w:pPr>
        <w:tabs>
          <w:tab w:val="num" w:pos="5040"/>
        </w:tabs>
        <w:ind w:left="5040" w:hanging="360"/>
      </w:pPr>
      <w:rPr>
        <w:rFonts w:ascii="Symbol" w:hAnsi="Symbol"/>
      </w:rPr>
    </w:lvl>
    <w:lvl w:ilvl="7" w:tplc="B5700638">
      <w:start w:val="1"/>
      <w:numFmt w:val="bullet"/>
      <w:lvlText w:val="o"/>
      <w:lvlJc w:val="left"/>
      <w:pPr>
        <w:tabs>
          <w:tab w:val="num" w:pos="5760"/>
        </w:tabs>
        <w:ind w:left="5760" w:hanging="360"/>
      </w:pPr>
      <w:rPr>
        <w:rFonts w:ascii="Courier New" w:hAnsi="Courier New"/>
      </w:rPr>
    </w:lvl>
    <w:lvl w:ilvl="8" w:tplc="F92234A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4269916">
      <w:start w:val="1"/>
      <w:numFmt w:val="bullet"/>
      <w:lvlText w:val=""/>
      <w:lvlJc w:val="left"/>
      <w:pPr>
        <w:ind w:left="720" w:hanging="360"/>
      </w:pPr>
      <w:rPr>
        <w:rFonts w:ascii="Symbol" w:hAnsi="Symbol"/>
      </w:rPr>
    </w:lvl>
    <w:lvl w:ilvl="1" w:tplc="8CA03B1C">
      <w:start w:val="1"/>
      <w:numFmt w:val="bullet"/>
      <w:lvlText w:val="o"/>
      <w:lvlJc w:val="left"/>
      <w:pPr>
        <w:tabs>
          <w:tab w:val="num" w:pos="1440"/>
        </w:tabs>
        <w:ind w:left="1440" w:hanging="360"/>
      </w:pPr>
      <w:rPr>
        <w:rFonts w:ascii="Courier New" w:hAnsi="Courier New"/>
      </w:rPr>
    </w:lvl>
    <w:lvl w:ilvl="2" w:tplc="28907F64">
      <w:start w:val="1"/>
      <w:numFmt w:val="bullet"/>
      <w:lvlText w:val=""/>
      <w:lvlJc w:val="left"/>
      <w:pPr>
        <w:tabs>
          <w:tab w:val="num" w:pos="2160"/>
        </w:tabs>
        <w:ind w:left="2160" w:hanging="360"/>
      </w:pPr>
      <w:rPr>
        <w:rFonts w:ascii="Wingdings" w:hAnsi="Wingdings"/>
      </w:rPr>
    </w:lvl>
    <w:lvl w:ilvl="3" w:tplc="8E90AEDA">
      <w:start w:val="1"/>
      <w:numFmt w:val="bullet"/>
      <w:lvlText w:val=""/>
      <w:lvlJc w:val="left"/>
      <w:pPr>
        <w:tabs>
          <w:tab w:val="num" w:pos="2880"/>
        </w:tabs>
        <w:ind w:left="2880" w:hanging="360"/>
      </w:pPr>
      <w:rPr>
        <w:rFonts w:ascii="Symbol" w:hAnsi="Symbol"/>
      </w:rPr>
    </w:lvl>
    <w:lvl w:ilvl="4" w:tplc="8BDE4646">
      <w:start w:val="1"/>
      <w:numFmt w:val="bullet"/>
      <w:lvlText w:val="o"/>
      <w:lvlJc w:val="left"/>
      <w:pPr>
        <w:tabs>
          <w:tab w:val="num" w:pos="3600"/>
        </w:tabs>
        <w:ind w:left="3600" w:hanging="360"/>
      </w:pPr>
      <w:rPr>
        <w:rFonts w:ascii="Courier New" w:hAnsi="Courier New"/>
      </w:rPr>
    </w:lvl>
    <w:lvl w:ilvl="5" w:tplc="69AA041E">
      <w:start w:val="1"/>
      <w:numFmt w:val="bullet"/>
      <w:lvlText w:val=""/>
      <w:lvlJc w:val="left"/>
      <w:pPr>
        <w:tabs>
          <w:tab w:val="num" w:pos="4320"/>
        </w:tabs>
        <w:ind w:left="4320" w:hanging="360"/>
      </w:pPr>
      <w:rPr>
        <w:rFonts w:ascii="Wingdings" w:hAnsi="Wingdings"/>
      </w:rPr>
    </w:lvl>
    <w:lvl w:ilvl="6" w:tplc="6722132A">
      <w:start w:val="1"/>
      <w:numFmt w:val="bullet"/>
      <w:lvlText w:val=""/>
      <w:lvlJc w:val="left"/>
      <w:pPr>
        <w:tabs>
          <w:tab w:val="num" w:pos="5040"/>
        </w:tabs>
        <w:ind w:left="5040" w:hanging="360"/>
      </w:pPr>
      <w:rPr>
        <w:rFonts w:ascii="Symbol" w:hAnsi="Symbol"/>
      </w:rPr>
    </w:lvl>
    <w:lvl w:ilvl="7" w:tplc="ABCADA46">
      <w:start w:val="1"/>
      <w:numFmt w:val="bullet"/>
      <w:lvlText w:val="o"/>
      <w:lvlJc w:val="left"/>
      <w:pPr>
        <w:tabs>
          <w:tab w:val="num" w:pos="5760"/>
        </w:tabs>
        <w:ind w:left="5760" w:hanging="360"/>
      </w:pPr>
      <w:rPr>
        <w:rFonts w:ascii="Courier New" w:hAnsi="Courier New"/>
      </w:rPr>
    </w:lvl>
    <w:lvl w:ilvl="8" w:tplc="6136E71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4F2CCB1E">
      <w:start w:val="1"/>
      <w:numFmt w:val="bullet"/>
      <w:lvlText w:val=""/>
      <w:lvlJc w:val="left"/>
      <w:pPr>
        <w:ind w:left="720" w:hanging="360"/>
      </w:pPr>
      <w:rPr>
        <w:rFonts w:ascii="Symbol" w:hAnsi="Symbol"/>
      </w:rPr>
    </w:lvl>
    <w:lvl w:ilvl="1" w:tplc="C4CEC6A0">
      <w:start w:val="1"/>
      <w:numFmt w:val="bullet"/>
      <w:lvlText w:val="o"/>
      <w:lvlJc w:val="left"/>
      <w:pPr>
        <w:tabs>
          <w:tab w:val="num" w:pos="1440"/>
        </w:tabs>
        <w:ind w:left="1440" w:hanging="360"/>
      </w:pPr>
      <w:rPr>
        <w:rFonts w:ascii="Courier New" w:hAnsi="Courier New"/>
      </w:rPr>
    </w:lvl>
    <w:lvl w:ilvl="2" w:tplc="832C9748">
      <w:start w:val="1"/>
      <w:numFmt w:val="bullet"/>
      <w:lvlText w:val=""/>
      <w:lvlJc w:val="left"/>
      <w:pPr>
        <w:tabs>
          <w:tab w:val="num" w:pos="2160"/>
        </w:tabs>
        <w:ind w:left="2160" w:hanging="360"/>
      </w:pPr>
      <w:rPr>
        <w:rFonts w:ascii="Wingdings" w:hAnsi="Wingdings"/>
      </w:rPr>
    </w:lvl>
    <w:lvl w:ilvl="3" w:tplc="3356EC06">
      <w:start w:val="1"/>
      <w:numFmt w:val="bullet"/>
      <w:lvlText w:val=""/>
      <w:lvlJc w:val="left"/>
      <w:pPr>
        <w:tabs>
          <w:tab w:val="num" w:pos="2880"/>
        </w:tabs>
        <w:ind w:left="2880" w:hanging="360"/>
      </w:pPr>
      <w:rPr>
        <w:rFonts w:ascii="Symbol" w:hAnsi="Symbol"/>
      </w:rPr>
    </w:lvl>
    <w:lvl w:ilvl="4" w:tplc="2800F5F0">
      <w:start w:val="1"/>
      <w:numFmt w:val="bullet"/>
      <w:lvlText w:val="o"/>
      <w:lvlJc w:val="left"/>
      <w:pPr>
        <w:tabs>
          <w:tab w:val="num" w:pos="3600"/>
        </w:tabs>
        <w:ind w:left="3600" w:hanging="360"/>
      </w:pPr>
      <w:rPr>
        <w:rFonts w:ascii="Courier New" w:hAnsi="Courier New"/>
      </w:rPr>
    </w:lvl>
    <w:lvl w:ilvl="5" w:tplc="7EE6DC0E">
      <w:start w:val="1"/>
      <w:numFmt w:val="bullet"/>
      <w:lvlText w:val=""/>
      <w:lvlJc w:val="left"/>
      <w:pPr>
        <w:tabs>
          <w:tab w:val="num" w:pos="4320"/>
        </w:tabs>
        <w:ind w:left="4320" w:hanging="360"/>
      </w:pPr>
      <w:rPr>
        <w:rFonts w:ascii="Wingdings" w:hAnsi="Wingdings"/>
      </w:rPr>
    </w:lvl>
    <w:lvl w:ilvl="6" w:tplc="A06CC750">
      <w:start w:val="1"/>
      <w:numFmt w:val="bullet"/>
      <w:lvlText w:val=""/>
      <w:lvlJc w:val="left"/>
      <w:pPr>
        <w:tabs>
          <w:tab w:val="num" w:pos="5040"/>
        </w:tabs>
        <w:ind w:left="5040" w:hanging="360"/>
      </w:pPr>
      <w:rPr>
        <w:rFonts w:ascii="Symbol" w:hAnsi="Symbol"/>
      </w:rPr>
    </w:lvl>
    <w:lvl w:ilvl="7" w:tplc="E26ABEC6">
      <w:start w:val="1"/>
      <w:numFmt w:val="bullet"/>
      <w:lvlText w:val="o"/>
      <w:lvlJc w:val="left"/>
      <w:pPr>
        <w:tabs>
          <w:tab w:val="num" w:pos="5760"/>
        </w:tabs>
        <w:ind w:left="5760" w:hanging="360"/>
      </w:pPr>
      <w:rPr>
        <w:rFonts w:ascii="Courier New" w:hAnsi="Courier New"/>
      </w:rPr>
    </w:lvl>
    <w:lvl w:ilvl="8" w:tplc="63C28C2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188332C">
      <w:start w:val="1"/>
      <w:numFmt w:val="bullet"/>
      <w:lvlText w:val=""/>
      <w:lvlJc w:val="left"/>
      <w:pPr>
        <w:ind w:left="720" w:hanging="360"/>
      </w:pPr>
      <w:rPr>
        <w:rFonts w:ascii="Symbol" w:hAnsi="Symbol"/>
      </w:rPr>
    </w:lvl>
    <w:lvl w:ilvl="1" w:tplc="9322FED8">
      <w:start w:val="1"/>
      <w:numFmt w:val="bullet"/>
      <w:lvlText w:val="o"/>
      <w:lvlJc w:val="left"/>
      <w:pPr>
        <w:tabs>
          <w:tab w:val="num" w:pos="1440"/>
        </w:tabs>
        <w:ind w:left="1440" w:hanging="360"/>
      </w:pPr>
      <w:rPr>
        <w:rFonts w:ascii="Courier New" w:hAnsi="Courier New"/>
      </w:rPr>
    </w:lvl>
    <w:lvl w:ilvl="2" w:tplc="6908CA14">
      <w:start w:val="1"/>
      <w:numFmt w:val="bullet"/>
      <w:lvlText w:val=""/>
      <w:lvlJc w:val="left"/>
      <w:pPr>
        <w:tabs>
          <w:tab w:val="num" w:pos="2160"/>
        </w:tabs>
        <w:ind w:left="2160" w:hanging="360"/>
      </w:pPr>
      <w:rPr>
        <w:rFonts w:ascii="Wingdings" w:hAnsi="Wingdings"/>
      </w:rPr>
    </w:lvl>
    <w:lvl w:ilvl="3" w:tplc="F6467540">
      <w:start w:val="1"/>
      <w:numFmt w:val="bullet"/>
      <w:lvlText w:val=""/>
      <w:lvlJc w:val="left"/>
      <w:pPr>
        <w:tabs>
          <w:tab w:val="num" w:pos="2880"/>
        </w:tabs>
        <w:ind w:left="2880" w:hanging="360"/>
      </w:pPr>
      <w:rPr>
        <w:rFonts w:ascii="Symbol" w:hAnsi="Symbol"/>
      </w:rPr>
    </w:lvl>
    <w:lvl w:ilvl="4" w:tplc="7CA65972">
      <w:start w:val="1"/>
      <w:numFmt w:val="bullet"/>
      <w:lvlText w:val="o"/>
      <w:lvlJc w:val="left"/>
      <w:pPr>
        <w:tabs>
          <w:tab w:val="num" w:pos="3600"/>
        </w:tabs>
        <w:ind w:left="3600" w:hanging="360"/>
      </w:pPr>
      <w:rPr>
        <w:rFonts w:ascii="Courier New" w:hAnsi="Courier New"/>
      </w:rPr>
    </w:lvl>
    <w:lvl w:ilvl="5" w:tplc="BD643796">
      <w:start w:val="1"/>
      <w:numFmt w:val="bullet"/>
      <w:lvlText w:val=""/>
      <w:lvlJc w:val="left"/>
      <w:pPr>
        <w:tabs>
          <w:tab w:val="num" w:pos="4320"/>
        </w:tabs>
        <w:ind w:left="4320" w:hanging="360"/>
      </w:pPr>
      <w:rPr>
        <w:rFonts w:ascii="Wingdings" w:hAnsi="Wingdings"/>
      </w:rPr>
    </w:lvl>
    <w:lvl w:ilvl="6" w:tplc="BF9E8F1E">
      <w:start w:val="1"/>
      <w:numFmt w:val="bullet"/>
      <w:lvlText w:val=""/>
      <w:lvlJc w:val="left"/>
      <w:pPr>
        <w:tabs>
          <w:tab w:val="num" w:pos="5040"/>
        </w:tabs>
        <w:ind w:left="5040" w:hanging="360"/>
      </w:pPr>
      <w:rPr>
        <w:rFonts w:ascii="Symbol" w:hAnsi="Symbol"/>
      </w:rPr>
    </w:lvl>
    <w:lvl w:ilvl="7" w:tplc="F4F60E2A">
      <w:start w:val="1"/>
      <w:numFmt w:val="bullet"/>
      <w:lvlText w:val="o"/>
      <w:lvlJc w:val="left"/>
      <w:pPr>
        <w:tabs>
          <w:tab w:val="num" w:pos="5760"/>
        </w:tabs>
        <w:ind w:left="5760" w:hanging="360"/>
      </w:pPr>
      <w:rPr>
        <w:rFonts w:ascii="Courier New" w:hAnsi="Courier New"/>
      </w:rPr>
    </w:lvl>
    <w:lvl w:ilvl="8" w:tplc="B4B8634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A31C1226">
      <w:start w:val="1"/>
      <w:numFmt w:val="bullet"/>
      <w:lvlText w:val=""/>
      <w:lvlJc w:val="left"/>
      <w:pPr>
        <w:ind w:left="720" w:hanging="360"/>
      </w:pPr>
      <w:rPr>
        <w:rFonts w:ascii="Symbol" w:hAnsi="Symbol"/>
      </w:rPr>
    </w:lvl>
    <w:lvl w:ilvl="1" w:tplc="A040606C">
      <w:start w:val="1"/>
      <w:numFmt w:val="bullet"/>
      <w:lvlText w:val="o"/>
      <w:lvlJc w:val="left"/>
      <w:pPr>
        <w:tabs>
          <w:tab w:val="num" w:pos="1440"/>
        </w:tabs>
        <w:ind w:left="1440" w:hanging="360"/>
      </w:pPr>
      <w:rPr>
        <w:rFonts w:ascii="Courier New" w:hAnsi="Courier New"/>
      </w:rPr>
    </w:lvl>
    <w:lvl w:ilvl="2" w:tplc="9580EF0A">
      <w:start w:val="1"/>
      <w:numFmt w:val="bullet"/>
      <w:lvlText w:val=""/>
      <w:lvlJc w:val="left"/>
      <w:pPr>
        <w:tabs>
          <w:tab w:val="num" w:pos="2160"/>
        </w:tabs>
        <w:ind w:left="2160" w:hanging="360"/>
      </w:pPr>
      <w:rPr>
        <w:rFonts w:ascii="Wingdings" w:hAnsi="Wingdings"/>
      </w:rPr>
    </w:lvl>
    <w:lvl w:ilvl="3" w:tplc="E31AE2E0">
      <w:start w:val="1"/>
      <w:numFmt w:val="bullet"/>
      <w:lvlText w:val=""/>
      <w:lvlJc w:val="left"/>
      <w:pPr>
        <w:tabs>
          <w:tab w:val="num" w:pos="2880"/>
        </w:tabs>
        <w:ind w:left="2880" w:hanging="360"/>
      </w:pPr>
      <w:rPr>
        <w:rFonts w:ascii="Symbol" w:hAnsi="Symbol"/>
      </w:rPr>
    </w:lvl>
    <w:lvl w:ilvl="4" w:tplc="488C87CE">
      <w:start w:val="1"/>
      <w:numFmt w:val="bullet"/>
      <w:lvlText w:val="o"/>
      <w:lvlJc w:val="left"/>
      <w:pPr>
        <w:tabs>
          <w:tab w:val="num" w:pos="3600"/>
        </w:tabs>
        <w:ind w:left="3600" w:hanging="360"/>
      </w:pPr>
      <w:rPr>
        <w:rFonts w:ascii="Courier New" w:hAnsi="Courier New"/>
      </w:rPr>
    </w:lvl>
    <w:lvl w:ilvl="5" w:tplc="6CE4DB5A">
      <w:start w:val="1"/>
      <w:numFmt w:val="bullet"/>
      <w:lvlText w:val=""/>
      <w:lvlJc w:val="left"/>
      <w:pPr>
        <w:tabs>
          <w:tab w:val="num" w:pos="4320"/>
        </w:tabs>
        <w:ind w:left="4320" w:hanging="360"/>
      </w:pPr>
      <w:rPr>
        <w:rFonts w:ascii="Wingdings" w:hAnsi="Wingdings"/>
      </w:rPr>
    </w:lvl>
    <w:lvl w:ilvl="6" w:tplc="CA525BCC">
      <w:start w:val="1"/>
      <w:numFmt w:val="bullet"/>
      <w:lvlText w:val=""/>
      <w:lvlJc w:val="left"/>
      <w:pPr>
        <w:tabs>
          <w:tab w:val="num" w:pos="5040"/>
        </w:tabs>
        <w:ind w:left="5040" w:hanging="360"/>
      </w:pPr>
      <w:rPr>
        <w:rFonts w:ascii="Symbol" w:hAnsi="Symbol"/>
      </w:rPr>
    </w:lvl>
    <w:lvl w:ilvl="7" w:tplc="FBD26BF4">
      <w:start w:val="1"/>
      <w:numFmt w:val="bullet"/>
      <w:lvlText w:val="o"/>
      <w:lvlJc w:val="left"/>
      <w:pPr>
        <w:tabs>
          <w:tab w:val="num" w:pos="5760"/>
        </w:tabs>
        <w:ind w:left="5760" w:hanging="360"/>
      </w:pPr>
      <w:rPr>
        <w:rFonts w:ascii="Courier New" w:hAnsi="Courier New"/>
      </w:rPr>
    </w:lvl>
    <w:lvl w:ilvl="8" w:tplc="CD62AC1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D6285F78">
      <w:start w:val="1"/>
      <w:numFmt w:val="bullet"/>
      <w:lvlText w:val=""/>
      <w:lvlJc w:val="left"/>
      <w:pPr>
        <w:ind w:left="720" w:hanging="360"/>
      </w:pPr>
      <w:rPr>
        <w:rFonts w:ascii="Symbol" w:hAnsi="Symbol"/>
      </w:rPr>
    </w:lvl>
    <w:lvl w:ilvl="1" w:tplc="0E6A421A">
      <w:start w:val="1"/>
      <w:numFmt w:val="bullet"/>
      <w:lvlText w:val="o"/>
      <w:lvlJc w:val="left"/>
      <w:pPr>
        <w:tabs>
          <w:tab w:val="num" w:pos="1440"/>
        </w:tabs>
        <w:ind w:left="1440" w:hanging="360"/>
      </w:pPr>
      <w:rPr>
        <w:rFonts w:ascii="Courier New" w:hAnsi="Courier New"/>
      </w:rPr>
    </w:lvl>
    <w:lvl w:ilvl="2" w:tplc="564E44DE">
      <w:start w:val="1"/>
      <w:numFmt w:val="bullet"/>
      <w:lvlText w:val=""/>
      <w:lvlJc w:val="left"/>
      <w:pPr>
        <w:tabs>
          <w:tab w:val="num" w:pos="2160"/>
        </w:tabs>
        <w:ind w:left="2160" w:hanging="360"/>
      </w:pPr>
      <w:rPr>
        <w:rFonts w:ascii="Wingdings" w:hAnsi="Wingdings"/>
      </w:rPr>
    </w:lvl>
    <w:lvl w:ilvl="3" w:tplc="709458F0">
      <w:start w:val="1"/>
      <w:numFmt w:val="bullet"/>
      <w:lvlText w:val=""/>
      <w:lvlJc w:val="left"/>
      <w:pPr>
        <w:tabs>
          <w:tab w:val="num" w:pos="2880"/>
        </w:tabs>
        <w:ind w:left="2880" w:hanging="360"/>
      </w:pPr>
      <w:rPr>
        <w:rFonts w:ascii="Symbol" w:hAnsi="Symbol"/>
      </w:rPr>
    </w:lvl>
    <w:lvl w:ilvl="4" w:tplc="8ABE188C">
      <w:start w:val="1"/>
      <w:numFmt w:val="bullet"/>
      <w:lvlText w:val="o"/>
      <w:lvlJc w:val="left"/>
      <w:pPr>
        <w:tabs>
          <w:tab w:val="num" w:pos="3600"/>
        </w:tabs>
        <w:ind w:left="3600" w:hanging="360"/>
      </w:pPr>
      <w:rPr>
        <w:rFonts w:ascii="Courier New" w:hAnsi="Courier New"/>
      </w:rPr>
    </w:lvl>
    <w:lvl w:ilvl="5" w:tplc="0DDC15B6">
      <w:start w:val="1"/>
      <w:numFmt w:val="bullet"/>
      <w:lvlText w:val=""/>
      <w:lvlJc w:val="left"/>
      <w:pPr>
        <w:tabs>
          <w:tab w:val="num" w:pos="4320"/>
        </w:tabs>
        <w:ind w:left="4320" w:hanging="360"/>
      </w:pPr>
      <w:rPr>
        <w:rFonts w:ascii="Wingdings" w:hAnsi="Wingdings"/>
      </w:rPr>
    </w:lvl>
    <w:lvl w:ilvl="6" w:tplc="51E64160">
      <w:start w:val="1"/>
      <w:numFmt w:val="bullet"/>
      <w:lvlText w:val=""/>
      <w:lvlJc w:val="left"/>
      <w:pPr>
        <w:tabs>
          <w:tab w:val="num" w:pos="5040"/>
        </w:tabs>
        <w:ind w:left="5040" w:hanging="360"/>
      </w:pPr>
      <w:rPr>
        <w:rFonts w:ascii="Symbol" w:hAnsi="Symbol"/>
      </w:rPr>
    </w:lvl>
    <w:lvl w:ilvl="7" w:tplc="8AC65464">
      <w:start w:val="1"/>
      <w:numFmt w:val="bullet"/>
      <w:lvlText w:val="o"/>
      <w:lvlJc w:val="left"/>
      <w:pPr>
        <w:tabs>
          <w:tab w:val="num" w:pos="5760"/>
        </w:tabs>
        <w:ind w:left="5760" w:hanging="360"/>
      </w:pPr>
      <w:rPr>
        <w:rFonts w:ascii="Courier New" w:hAnsi="Courier New"/>
      </w:rPr>
    </w:lvl>
    <w:lvl w:ilvl="8" w:tplc="D16CC8B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CCDA52C4">
      <w:start w:val="1"/>
      <w:numFmt w:val="bullet"/>
      <w:lvlText w:val=""/>
      <w:lvlJc w:val="left"/>
      <w:pPr>
        <w:ind w:left="720" w:hanging="360"/>
      </w:pPr>
      <w:rPr>
        <w:rFonts w:ascii="Symbol" w:hAnsi="Symbol"/>
      </w:rPr>
    </w:lvl>
    <w:lvl w:ilvl="1" w:tplc="ACF270F2">
      <w:start w:val="1"/>
      <w:numFmt w:val="bullet"/>
      <w:lvlText w:val="o"/>
      <w:lvlJc w:val="left"/>
      <w:pPr>
        <w:tabs>
          <w:tab w:val="num" w:pos="1440"/>
        </w:tabs>
        <w:ind w:left="1440" w:hanging="360"/>
      </w:pPr>
      <w:rPr>
        <w:rFonts w:ascii="Courier New" w:hAnsi="Courier New"/>
      </w:rPr>
    </w:lvl>
    <w:lvl w:ilvl="2" w:tplc="82B26626">
      <w:start w:val="1"/>
      <w:numFmt w:val="bullet"/>
      <w:lvlText w:val=""/>
      <w:lvlJc w:val="left"/>
      <w:pPr>
        <w:tabs>
          <w:tab w:val="num" w:pos="2160"/>
        </w:tabs>
        <w:ind w:left="2160" w:hanging="360"/>
      </w:pPr>
      <w:rPr>
        <w:rFonts w:ascii="Wingdings" w:hAnsi="Wingdings"/>
      </w:rPr>
    </w:lvl>
    <w:lvl w:ilvl="3" w:tplc="51220164">
      <w:start w:val="1"/>
      <w:numFmt w:val="bullet"/>
      <w:lvlText w:val=""/>
      <w:lvlJc w:val="left"/>
      <w:pPr>
        <w:tabs>
          <w:tab w:val="num" w:pos="2880"/>
        </w:tabs>
        <w:ind w:left="2880" w:hanging="360"/>
      </w:pPr>
      <w:rPr>
        <w:rFonts w:ascii="Symbol" w:hAnsi="Symbol"/>
      </w:rPr>
    </w:lvl>
    <w:lvl w:ilvl="4" w:tplc="A9AE1110">
      <w:start w:val="1"/>
      <w:numFmt w:val="bullet"/>
      <w:lvlText w:val="o"/>
      <w:lvlJc w:val="left"/>
      <w:pPr>
        <w:tabs>
          <w:tab w:val="num" w:pos="3600"/>
        </w:tabs>
        <w:ind w:left="3600" w:hanging="360"/>
      </w:pPr>
      <w:rPr>
        <w:rFonts w:ascii="Courier New" w:hAnsi="Courier New"/>
      </w:rPr>
    </w:lvl>
    <w:lvl w:ilvl="5" w:tplc="F2E25EB0">
      <w:start w:val="1"/>
      <w:numFmt w:val="bullet"/>
      <w:lvlText w:val=""/>
      <w:lvlJc w:val="left"/>
      <w:pPr>
        <w:tabs>
          <w:tab w:val="num" w:pos="4320"/>
        </w:tabs>
        <w:ind w:left="4320" w:hanging="360"/>
      </w:pPr>
      <w:rPr>
        <w:rFonts w:ascii="Wingdings" w:hAnsi="Wingdings"/>
      </w:rPr>
    </w:lvl>
    <w:lvl w:ilvl="6" w:tplc="E3F81DFC">
      <w:start w:val="1"/>
      <w:numFmt w:val="bullet"/>
      <w:lvlText w:val=""/>
      <w:lvlJc w:val="left"/>
      <w:pPr>
        <w:tabs>
          <w:tab w:val="num" w:pos="5040"/>
        </w:tabs>
        <w:ind w:left="5040" w:hanging="360"/>
      </w:pPr>
      <w:rPr>
        <w:rFonts w:ascii="Symbol" w:hAnsi="Symbol"/>
      </w:rPr>
    </w:lvl>
    <w:lvl w:ilvl="7" w:tplc="92A0A476">
      <w:start w:val="1"/>
      <w:numFmt w:val="bullet"/>
      <w:lvlText w:val="o"/>
      <w:lvlJc w:val="left"/>
      <w:pPr>
        <w:tabs>
          <w:tab w:val="num" w:pos="5760"/>
        </w:tabs>
        <w:ind w:left="5760" w:hanging="360"/>
      </w:pPr>
      <w:rPr>
        <w:rFonts w:ascii="Courier New" w:hAnsi="Courier New"/>
      </w:rPr>
    </w:lvl>
    <w:lvl w:ilvl="8" w:tplc="CA7C6C0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8DD6D75E">
      <w:start w:val="1"/>
      <w:numFmt w:val="bullet"/>
      <w:lvlText w:val=""/>
      <w:lvlJc w:val="left"/>
      <w:pPr>
        <w:ind w:left="720" w:hanging="360"/>
      </w:pPr>
      <w:rPr>
        <w:rFonts w:ascii="Symbol" w:hAnsi="Symbol"/>
      </w:rPr>
    </w:lvl>
    <w:lvl w:ilvl="1" w:tplc="C08C5710">
      <w:start w:val="1"/>
      <w:numFmt w:val="bullet"/>
      <w:lvlText w:val="o"/>
      <w:lvlJc w:val="left"/>
      <w:pPr>
        <w:tabs>
          <w:tab w:val="num" w:pos="1440"/>
        </w:tabs>
        <w:ind w:left="1440" w:hanging="360"/>
      </w:pPr>
      <w:rPr>
        <w:rFonts w:ascii="Courier New" w:hAnsi="Courier New"/>
      </w:rPr>
    </w:lvl>
    <w:lvl w:ilvl="2" w:tplc="58A886EE">
      <w:start w:val="1"/>
      <w:numFmt w:val="bullet"/>
      <w:lvlText w:val=""/>
      <w:lvlJc w:val="left"/>
      <w:pPr>
        <w:tabs>
          <w:tab w:val="num" w:pos="2160"/>
        </w:tabs>
        <w:ind w:left="2160" w:hanging="360"/>
      </w:pPr>
      <w:rPr>
        <w:rFonts w:ascii="Wingdings" w:hAnsi="Wingdings"/>
      </w:rPr>
    </w:lvl>
    <w:lvl w:ilvl="3" w:tplc="FC2A911E">
      <w:start w:val="1"/>
      <w:numFmt w:val="bullet"/>
      <w:lvlText w:val=""/>
      <w:lvlJc w:val="left"/>
      <w:pPr>
        <w:tabs>
          <w:tab w:val="num" w:pos="2880"/>
        </w:tabs>
        <w:ind w:left="2880" w:hanging="360"/>
      </w:pPr>
      <w:rPr>
        <w:rFonts w:ascii="Symbol" w:hAnsi="Symbol"/>
      </w:rPr>
    </w:lvl>
    <w:lvl w:ilvl="4" w:tplc="9E42FA8E">
      <w:start w:val="1"/>
      <w:numFmt w:val="bullet"/>
      <w:lvlText w:val="o"/>
      <w:lvlJc w:val="left"/>
      <w:pPr>
        <w:tabs>
          <w:tab w:val="num" w:pos="3600"/>
        </w:tabs>
        <w:ind w:left="3600" w:hanging="360"/>
      </w:pPr>
      <w:rPr>
        <w:rFonts w:ascii="Courier New" w:hAnsi="Courier New"/>
      </w:rPr>
    </w:lvl>
    <w:lvl w:ilvl="5" w:tplc="9CD87FC0">
      <w:start w:val="1"/>
      <w:numFmt w:val="bullet"/>
      <w:lvlText w:val=""/>
      <w:lvlJc w:val="left"/>
      <w:pPr>
        <w:tabs>
          <w:tab w:val="num" w:pos="4320"/>
        </w:tabs>
        <w:ind w:left="4320" w:hanging="360"/>
      </w:pPr>
      <w:rPr>
        <w:rFonts w:ascii="Wingdings" w:hAnsi="Wingdings"/>
      </w:rPr>
    </w:lvl>
    <w:lvl w:ilvl="6" w:tplc="5950E230">
      <w:start w:val="1"/>
      <w:numFmt w:val="bullet"/>
      <w:lvlText w:val=""/>
      <w:lvlJc w:val="left"/>
      <w:pPr>
        <w:tabs>
          <w:tab w:val="num" w:pos="5040"/>
        </w:tabs>
        <w:ind w:left="5040" w:hanging="360"/>
      </w:pPr>
      <w:rPr>
        <w:rFonts w:ascii="Symbol" w:hAnsi="Symbol"/>
      </w:rPr>
    </w:lvl>
    <w:lvl w:ilvl="7" w:tplc="FB7C91B2">
      <w:start w:val="1"/>
      <w:numFmt w:val="bullet"/>
      <w:lvlText w:val="o"/>
      <w:lvlJc w:val="left"/>
      <w:pPr>
        <w:tabs>
          <w:tab w:val="num" w:pos="5760"/>
        </w:tabs>
        <w:ind w:left="5760" w:hanging="360"/>
      </w:pPr>
      <w:rPr>
        <w:rFonts w:ascii="Courier New" w:hAnsi="Courier New"/>
      </w:rPr>
    </w:lvl>
    <w:lvl w:ilvl="8" w:tplc="0434A5D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46BE6100">
      <w:start w:val="1"/>
      <w:numFmt w:val="bullet"/>
      <w:lvlText w:val=""/>
      <w:lvlJc w:val="left"/>
      <w:pPr>
        <w:ind w:left="720" w:hanging="360"/>
      </w:pPr>
      <w:rPr>
        <w:rFonts w:ascii="Symbol" w:hAnsi="Symbol"/>
      </w:rPr>
    </w:lvl>
    <w:lvl w:ilvl="1" w:tplc="D4707402">
      <w:start w:val="1"/>
      <w:numFmt w:val="bullet"/>
      <w:lvlText w:val="o"/>
      <w:lvlJc w:val="left"/>
      <w:pPr>
        <w:tabs>
          <w:tab w:val="num" w:pos="1440"/>
        </w:tabs>
        <w:ind w:left="1440" w:hanging="360"/>
      </w:pPr>
      <w:rPr>
        <w:rFonts w:ascii="Courier New" w:hAnsi="Courier New"/>
      </w:rPr>
    </w:lvl>
    <w:lvl w:ilvl="2" w:tplc="F4B66BE8">
      <w:start w:val="1"/>
      <w:numFmt w:val="bullet"/>
      <w:lvlText w:val=""/>
      <w:lvlJc w:val="left"/>
      <w:pPr>
        <w:tabs>
          <w:tab w:val="num" w:pos="2160"/>
        </w:tabs>
        <w:ind w:left="2160" w:hanging="360"/>
      </w:pPr>
      <w:rPr>
        <w:rFonts w:ascii="Wingdings" w:hAnsi="Wingdings"/>
      </w:rPr>
    </w:lvl>
    <w:lvl w:ilvl="3" w:tplc="400451A8">
      <w:start w:val="1"/>
      <w:numFmt w:val="bullet"/>
      <w:lvlText w:val=""/>
      <w:lvlJc w:val="left"/>
      <w:pPr>
        <w:tabs>
          <w:tab w:val="num" w:pos="2880"/>
        </w:tabs>
        <w:ind w:left="2880" w:hanging="360"/>
      </w:pPr>
      <w:rPr>
        <w:rFonts w:ascii="Symbol" w:hAnsi="Symbol"/>
      </w:rPr>
    </w:lvl>
    <w:lvl w:ilvl="4" w:tplc="2E224F64">
      <w:start w:val="1"/>
      <w:numFmt w:val="bullet"/>
      <w:lvlText w:val="o"/>
      <w:lvlJc w:val="left"/>
      <w:pPr>
        <w:tabs>
          <w:tab w:val="num" w:pos="3600"/>
        </w:tabs>
        <w:ind w:left="3600" w:hanging="360"/>
      </w:pPr>
      <w:rPr>
        <w:rFonts w:ascii="Courier New" w:hAnsi="Courier New"/>
      </w:rPr>
    </w:lvl>
    <w:lvl w:ilvl="5" w:tplc="32404508">
      <w:start w:val="1"/>
      <w:numFmt w:val="bullet"/>
      <w:lvlText w:val=""/>
      <w:lvlJc w:val="left"/>
      <w:pPr>
        <w:tabs>
          <w:tab w:val="num" w:pos="4320"/>
        </w:tabs>
        <w:ind w:left="4320" w:hanging="360"/>
      </w:pPr>
      <w:rPr>
        <w:rFonts w:ascii="Wingdings" w:hAnsi="Wingdings"/>
      </w:rPr>
    </w:lvl>
    <w:lvl w:ilvl="6" w:tplc="D27C95B8">
      <w:start w:val="1"/>
      <w:numFmt w:val="bullet"/>
      <w:lvlText w:val=""/>
      <w:lvlJc w:val="left"/>
      <w:pPr>
        <w:tabs>
          <w:tab w:val="num" w:pos="5040"/>
        </w:tabs>
        <w:ind w:left="5040" w:hanging="360"/>
      </w:pPr>
      <w:rPr>
        <w:rFonts w:ascii="Symbol" w:hAnsi="Symbol"/>
      </w:rPr>
    </w:lvl>
    <w:lvl w:ilvl="7" w:tplc="62AA7560">
      <w:start w:val="1"/>
      <w:numFmt w:val="bullet"/>
      <w:lvlText w:val="o"/>
      <w:lvlJc w:val="left"/>
      <w:pPr>
        <w:tabs>
          <w:tab w:val="num" w:pos="5760"/>
        </w:tabs>
        <w:ind w:left="5760" w:hanging="360"/>
      </w:pPr>
      <w:rPr>
        <w:rFonts w:ascii="Courier New" w:hAnsi="Courier New"/>
      </w:rPr>
    </w:lvl>
    <w:lvl w:ilvl="8" w:tplc="6ADAB99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45C04430">
      <w:start w:val="1"/>
      <w:numFmt w:val="bullet"/>
      <w:lvlText w:val=""/>
      <w:lvlJc w:val="left"/>
      <w:pPr>
        <w:ind w:left="720" w:hanging="360"/>
      </w:pPr>
      <w:rPr>
        <w:rFonts w:ascii="Symbol" w:hAnsi="Symbol"/>
      </w:rPr>
    </w:lvl>
    <w:lvl w:ilvl="1" w:tplc="63E0026E">
      <w:start w:val="1"/>
      <w:numFmt w:val="bullet"/>
      <w:lvlText w:val="o"/>
      <w:lvlJc w:val="left"/>
      <w:pPr>
        <w:tabs>
          <w:tab w:val="num" w:pos="1440"/>
        </w:tabs>
        <w:ind w:left="1440" w:hanging="360"/>
      </w:pPr>
      <w:rPr>
        <w:rFonts w:ascii="Courier New" w:hAnsi="Courier New"/>
      </w:rPr>
    </w:lvl>
    <w:lvl w:ilvl="2" w:tplc="866A21BA">
      <w:start w:val="1"/>
      <w:numFmt w:val="bullet"/>
      <w:lvlText w:val=""/>
      <w:lvlJc w:val="left"/>
      <w:pPr>
        <w:tabs>
          <w:tab w:val="num" w:pos="2160"/>
        </w:tabs>
        <w:ind w:left="2160" w:hanging="360"/>
      </w:pPr>
      <w:rPr>
        <w:rFonts w:ascii="Wingdings" w:hAnsi="Wingdings"/>
      </w:rPr>
    </w:lvl>
    <w:lvl w:ilvl="3" w:tplc="4E94EBDA">
      <w:start w:val="1"/>
      <w:numFmt w:val="bullet"/>
      <w:lvlText w:val=""/>
      <w:lvlJc w:val="left"/>
      <w:pPr>
        <w:tabs>
          <w:tab w:val="num" w:pos="2880"/>
        </w:tabs>
        <w:ind w:left="2880" w:hanging="360"/>
      </w:pPr>
      <w:rPr>
        <w:rFonts w:ascii="Symbol" w:hAnsi="Symbol"/>
      </w:rPr>
    </w:lvl>
    <w:lvl w:ilvl="4" w:tplc="9AEAA4FE">
      <w:start w:val="1"/>
      <w:numFmt w:val="bullet"/>
      <w:lvlText w:val="o"/>
      <w:lvlJc w:val="left"/>
      <w:pPr>
        <w:tabs>
          <w:tab w:val="num" w:pos="3600"/>
        </w:tabs>
        <w:ind w:left="3600" w:hanging="360"/>
      </w:pPr>
      <w:rPr>
        <w:rFonts w:ascii="Courier New" w:hAnsi="Courier New"/>
      </w:rPr>
    </w:lvl>
    <w:lvl w:ilvl="5" w:tplc="133E92E8">
      <w:start w:val="1"/>
      <w:numFmt w:val="bullet"/>
      <w:lvlText w:val=""/>
      <w:lvlJc w:val="left"/>
      <w:pPr>
        <w:tabs>
          <w:tab w:val="num" w:pos="4320"/>
        </w:tabs>
        <w:ind w:left="4320" w:hanging="360"/>
      </w:pPr>
      <w:rPr>
        <w:rFonts w:ascii="Wingdings" w:hAnsi="Wingdings"/>
      </w:rPr>
    </w:lvl>
    <w:lvl w:ilvl="6" w:tplc="63D674A8">
      <w:start w:val="1"/>
      <w:numFmt w:val="bullet"/>
      <w:lvlText w:val=""/>
      <w:lvlJc w:val="left"/>
      <w:pPr>
        <w:tabs>
          <w:tab w:val="num" w:pos="5040"/>
        </w:tabs>
        <w:ind w:left="5040" w:hanging="360"/>
      </w:pPr>
      <w:rPr>
        <w:rFonts w:ascii="Symbol" w:hAnsi="Symbol"/>
      </w:rPr>
    </w:lvl>
    <w:lvl w:ilvl="7" w:tplc="D8F247AE">
      <w:start w:val="1"/>
      <w:numFmt w:val="bullet"/>
      <w:lvlText w:val="o"/>
      <w:lvlJc w:val="left"/>
      <w:pPr>
        <w:tabs>
          <w:tab w:val="num" w:pos="5760"/>
        </w:tabs>
        <w:ind w:left="5760" w:hanging="360"/>
      </w:pPr>
      <w:rPr>
        <w:rFonts w:ascii="Courier New" w:hAnsi="Courier New"/>
      </w:rPr>
    </w:lvl>
    <w:lvl w:ilvl="8" w:tplc="4914EB4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7836282C">
      <w:start w:val="1"/>
      <w:numFmt w:val="bullet"/>
      <w:lvlText w:val=""/>
      <w:lvlJc w:val="left"/>
      <w:pPr>
        <w:ind w:left="720" w:hanging="360"/>
      </w:pPr>
      <w:rPr>
        <w:rFonts w:ascii="Symbol" w:hAnsi="Symbol"/>
      </w:rPr>
    </w:lvl>
    <w:lvl w:ilvl="1" w:tplc="901C0454">
      <w:start w:val="1"/>
      <w:numFmt w:val="bullet"/>
      <w:lvlText w:val="o"/>
      <w:lvlJc w:val="left"/>
      <w:pPr>
        <w:tabs>
          <w:tab w:val="num" w:pos="1440"/>
        </w:tabs>
        <w:ind w:left="1440" w:hanging="360"/>
      </w:pPr>
      <w:rPr>
        <w:rFonts w:ascii="Courier New" w:hAnsi="Courier New"/>
      </w:rPr>
    </w:lvl>
    <w:lvl w:ilvl="2" w:tplc="6B8E9C8C">
      <w:start w:val="1"/>
      <w:numFmt w:val="bullet"/>
      <w:lvlText w:val=""/>
      <w:lvlJc w:val="left"/>
      <w:pPr>
        <w:tabs>
          <w:tab w:val="num" w:pos="2160"/>
        </w:tabs>
        <w:ind w:left="2160" w:hanging="360"/>
      </w:pPr>
      <w:rPr>
        <w:rFonts w:ascii="Wingdings" w:hAnsi="Wingdings"/>
      </w:rPr>
    </w:lvl>
    <w:lvl w:ilvl="3" w:tplc="4E94D590">
      <w:start w:val="1"/>
      <w:numFmt w:val="bullet"/>
      <w:lvlText w:val=""/>
      <w:lvlJc w:val="left"/>
      <w:pPr>
        <w:tabs>
          <w:tab w:val="num" w:pos="2880"/>
        </w:tabs>
        <w:ind w:left="2880" w:hanging="360"/>
      </w:pPr>
      <w:rPr>
        <w:rFonts w:ascii="Symbol" w:hAnsi="Symbol"/>
      </w:rPr>
    </w:lvl>
    <w:lvl w:ilvl="4" w:tplc="A5600404">
      <w:start w:val="1"/>
      <w:numFmt w:val="bullet"/>
      <w:lvlText w:val="o"/>
      <w:lvlJc w:val="left"/>
      <w:pPr>
        <w:tabs>
          <w:tab w:val="num" w:pos="3600"/>
        </w:tabs>
        <w:ind w:left="3600" w:hanging="360"/>
      </w:pPr>
      <w:rPr>
        <w:rFonts w:ascii="Courier New" w:hAnsi="Courier New"/>
      </w:rPr>
    </w:lvl>
    <w:lvl w:ilvl="5" w:tplc="85220826">
      <w:start w:val="1"/>
      <w:numFmt w:val="bullet"/>
      <w:lvlText w:val=""/>
      <w:lvlJc w:val="left"/>
      <w:pPr>
        <w:tabs>
          <w:tab w:val="num" w:pos="4320"/>
        </w:tabs>
        <w:ind w:left="4320" w:hanging="360"/>
      </w:pPr>
      <w:rPr>
        <w:rFonts w:ascii="Wingdings" w:hAnsi="Wingdings"/>
      </w:rPr>
    </w:lvl>
    <w:lvl w:ilvl="6" w:tplc="13424428">
      <w:start w:val="1"/>
      <w:numFmt w:val="bullet"/>
      <w:lvlText w:val=""/>
      <w:lvlJc w:val="left"/>
      <w:pPr>
        <w:tabs>
          <w:tab w:val="num" w:pos="5040"/>
        </w:tabs>
        <w:ind w:left="5040" w:hanging="360"/>
      </w:pPr>
      <w:rPr>
        <w:rFonts w:ascii="Symbol" w:hAnsi="Symbol"/>
      </w:rPr>
    </w:lvl>
    <w:lvl w:ilvl="7" w:tplc="FF82BA28">
      <w:start w:val="1"/>
      <w:numFmt w:val="bullet"/>
      <w:lvlText w:val="o"/>
      <w:lvlJc w:val="left"/>
      <w:pPr>
        <w:tabs>
          <w:tab w:val="num" w:pos="5760"/>
        </w:tabs>
        <w:ind w:left="5760" w:hanging="360"/>
      </w:pPr>
      <w:rPr>
        <w:rFonts w:ascii="Courier New" w:hAnsi="Courier New"/>
      </w:rPr>
    </w:lvl>
    <w:lvl w:ilvl="8" w:tplc="2ECCCC94">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B69AB7DA">
      <w:start w:val="1"/>
      <w:numFmt w:val="bullet"/>
      <w:lvlText w:val=""/>
      <w:lvlJc w:val="left"/>
      <w:pPr>
        <w:ind w:left="720" w:hanging="360"/>
      </w:pPr>
      <w:rPr>
        <w:rFonts w:ascii="Symbol" w:hAnsi="Symbol"/>
      </w:rPr>
    </w:lvl>
    <w:lvl w:ilvl="1" w:tplc="D74E8BCA">
      <w:start w:val="1"/>
      <w:numFmt w:val="bullet"/>
      <w:lvlText w:val="o"/>
      <w:lvlJc w:val="left"/>
      <w:pPr>
        <w:tabs>
          <w:tab w:val="num" w:pos="1440"/>
        </w:tabs>
        <w:ind w:left="1440" w:hanging="360"/>
      </w:pPr>
      <w:rPr>
        <w:rFonts w:ascii="Courier New" w:hAnsi="Courier New"/>
      </w:rPr>
    </w:lvl>
    <w:lvl w:ilvl="2" w:tplc="6076E508">
      <w:start w:val="1"/>
      <w:numFmt w:val="bullet"/>
      <w:lvlText w:val=""/>
      <w:lvlJc w:val="left"/>
      <w:pPr>
        <w:tabs>
          <w:tab w:val="num" w:pos="2160"/>
        </w:tabs>
        <w:ind w:left="2160" w:hanging="360"/>
      </w:pPr>
      <w:rPr>
        <w:rFonts w:ascii="Wingdings" w:hAnsi="Wingdings"/>
      </w:rPr>
    </w:lvl>
    <w:lvl w:ilvl="3" w:tplc="1E5067EE">
      <w:start w:val="1"/>
      <w:numFmt w:val="bullet"/>
      <w:lvlText w:val=""/>
      <w:lvlJc w:val="left"/>
      <w:pPr>
        <w:tabs>
          <w:tab w:val="num" w:pos="2880"/>
        </w:tabs>
        <w:ind w:left="2880" w:hanging="360"/>
      </w:pPr>
      <w:rPr>
        <w:rFonts w:ascii="Symbol" w:hAnsi="Symbol"/>
      </w:rPr>
    </w:lvl>
    <w:lvl w:ilvl="4" w:tplc="A0C29F28">
      <w:start w:val="1"/>
      <w:numFmt w:val="bullet"/>
      <w:lvlText w:val="o"/>
      <w:lvlJc w:val="left"/>
      <w:pPr>
        <w:tabs>
          <w:tab w:val="num" w:pos="3600"/>
        </w:tabs>
        <w:ind w:left="3600" w:hanging="360"/>
      </w:pPr>
      <w:rPr>
        <w:rFonts w:ascii="Courier New" w:hAnsi="Courier New"/>
      </w:rPr>
    </w:lvl>
    <w:lvl w:ilvl="5" w:tplc="6D1687D2">
      <w:start w:val="1"/>
      <w:numFmt w:val="bullet"/>
      <w:lvlText w:val=""/>
      <w:lvlJc w:val="left"/>
      <w:pPr>
        <w:tabs>
          <w:tab w:val="num" w:pos="4320"/>
        </w:tabs>
        <w:ind w:left="4320" w:hanging="360"/>
      </w:pPr>
      <w:rPr>
        <w:rFonts w:ascii="Wingdings" w:hAnsi="Wingdings"/>
      </w:rPr>
    </w:lvl>
    <w:lvl w:ilvl="6" w:tplc="26F85254">
      <w:start w:val="1"/>
      <w:numFmt w:val="bullet"/>
      <w:lvlText w:val=""/>
      <w:lvlJc w:val="left"/>
      <w:pPr>
        <w:tabs>
          <w:tab w:val="num" w:pos="5040"/>
        </w:tabs>
        <w:ind w:left="5040" w:hanging="360"/>
      </w:pPr>
      <w:rPr>
        <w:rFonts w:ascii="Symbol" w:hAnsi="Symbol"/>
      </w:rPr>
    </w:lvl>
    <w:lvl w:ilvl="7" w:tplc="C5C49F0A">
      <w:start w:val="1"/>
      <w:numFmt w:val="bullet"/>
      <w:lvlText w:val="o"/>
      <w:lvlJc w:val="left"/>
      <w:pPr>
        <w:tabs>
          <w:tab w:val="num" w:pos="5760"/>
        </w:tabs>
        <w:ind w:left="5760" w:hanging="360"/>
      </w:pPr>
      <w:rPr>
        <w:rFonts w:ascii="Courier New" w:hAnsi="Courier New"/>
      </w:rPr>
    </w:lvl>
    <w:lvl w:ilvl="8" w:tplc="BD04C8B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EBB05B44">
      <w:start w:val="1"/>
      <w:numFmt w:val="bullet"/>
      <w:lvlText w:val=""/>
      <w:lvlJc w:val="left"/>
      <w:pPr>
        <w:ind w:left="720" w:hanging="360"/>
      </w:pPr>
      <w:rPr>
        <w:rFonts w:ascii="Symbol" w:hAnsi="Symbol"/>
      </w:rPr>
    </w:lvl>
    <w:lvl w:ilvl="1" w:tplc="98A2E930">
      <w:start w:val="1"/>
      <w:numFmt w:val="bullet"/>
      <w:lvlText w:val="o"/>
      <w:lvlJc w:val="left"/>
      <w:pPr>
        <w:tabs>
          <w:tab w:val="num" w:pos="1440"/>
        </w:tabs>
        <w:ind w:left="1440" w:hanging="360"/>
      </w:pPr>
      <w:rPr>
        <w:rFonts w:ascii="Courier New" w:hAnsi="Courier New"/>
      </w:rPr>
    </w:lvl>
    <w:lvl w:ilvl="2" w:tplc="55784026">
      <w:start w:val="1"/>
      <w:numFmt w:val="bullet"/>
      <w:lvlText w:val=""/>
      <w:lvlJc w:val="left"/>
      <w:pPr>
        <w:tabs>
          <w:tab w:val="num" w:pos="2160"/>
        </w:tabs>
        <w:ind w:left="2160" w:hanging="360"/>
      </w:pPr>
      <w:rPr>
        <w:rFonts w:ascii="Wingdings" w:hAnsi="Wingdings"/>
      </w:rPr>
    </w:lvl>
    <w:lvl w:ilvl="3" w:tplc="81FE6FBE">
      <w:start w:val="1"/>
      <w:numFmt w:val="bullet"/>
      <w:lvlText w:val=""/>
      <w:lvlJc w:val="left"/>
      <w:pPr>
        <w:tabs>
          <w:tab w:val="num" w:pos="2880"/>
        </w:tabs>
        <w:ind w:left="2880" w:hanging="360"/>
      </w:pPr>
      <w:rPr>
        <w:rFonts w:ascii="Symbol" w:hAnsi="Symbol"/>
      </w:rPr>
    </w:lvl>
    <w:lvl w:ilvl="4" w:tplc="673A8A80">
      <w:start w:val="1"/>
      <w:numFmt w:val="bullet"/>
      <w:lvlText w:val="o"/>
      <w:lvlJc w:val="left"/>
      <w:pPr>
        <w:tabs>
          <w:tab w:val="num" w:pos="3600"/>
        </w:tabs>
        <w:ind w:left="3600" w:hanging="360"/>
      </w:pPr>
      <w:rPr>
        <w:rFonts w:ascii="Courier New" w:hAnsi="Courier New"/>
      </w:rPr>
    </w:lvl>
    <w:lvl w:ilvl="5" w:tplc="C8FAC3A6">
      <w:start w:val="1"/>
      <w:numFmt w:val="bullet"/>
      <w:lvlText w:val=""/>
      <w:lvlJc w:val="left"/>
      <w:pPr>
        <w:tabs>
          <w:tab w:val="num" w:pos="4320"/>
        </w:tabs>
        <w:ind w:left="4320" w:hanging="360"/>
      </w:pPr>
      <w:rPr>
        <w:rFonts w:ascii="Wingdings" w:hAnsi="Wingdings"/>
      </w:rPr>
    </w:lvl>
    <w:lvl w:ilvl="6" w:tplc="5BEE438E">
      <w:start w:val="1"/>
      <w:numFmt w:val="bullet"/>
      <w:lvlText w:val=""/>
      <w:lvlJc w:val="left"/>
      <w:pPr>
        <w:tabs>
          <w:tab w:val="num" w:pos="5040"/>
        </w:tabs>
        <w:ind w:left="5040" w:hanging="360"/>
      </w:pPr>
      <w:rPr>
        <w:rFonts w:ascii="Symbol" w:hAnsi="Symbol"/>
      </w:rPr>
    </w:lvl>
    <w:lvl w:ilvl="7" w:tplc="302EBB10">
      <w:start w:val="1"/>
      <w:numFmt w:val="bullet"/>
      <w:lvlText w:val="o"/>
      <w:lvlJc w:val="left"/>
      <w:pPr>
        <w:tabs>
          <w:tab w:val="num" w:pos="5760"/>
        </w:tabs>
        <w:ind w:left="5760" w:hanging="360"/>
      </w:pPr>
      <w:rPr>
        <w:rFonts w:ascii="Courier New" w:hAnsi="Courier New"/>
      </w:rPr>
    </w:lvl>
    <w:lvl w:ilvl="8" w:tplc="EC6EEE5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209EAC7C">
      <w:start w:val="1"/>
      <w:numFmt w:val="bullet"/>
      <w:lvlText w:val=""/>
      <w:lvlJc w:val="left"/>
      <w:pPr>
        <w:ind w:left="720" w:hanging="360"/>
      </w:pPr>
      <w:rPr>
        <w:rFonts w:ascii="Symbol" w:hAnsi="Symbol"/>
      </w:rPr>
    </w:lvl>
    <w:lvl w:ilvl="1" w:tplc="93EC72D6">
      <w:start w:val="1"/>
      <w:numFmt w:val="bullet"/>
      <w:lvlText w:val="o"/>
      <w:lvlJc w:val="left"/>
      <w:pPr>
        <w:tabs>
          <w:tab w:val="num" w:pos="1440"/>
        </w:tabs>
        <w:ind w:left="1440" w:hanging="360"/>
      </w:pPr>
      <w:rPr>
        <w:rFonts w:ascii="Courier New" w:hAnsi="Courier New"/>
      </w:rPr>
    </w:lvl>
    <w:lvl w:ilvl="2" w:tplc="1FBA9A1A">
      <w:start w:val="1"/>
      <w:numFmt w:val="bullet"/>
      <w:lvlText w:val=""/>
      <w:lvlJc w:val="left"/>
      <w:pPr>
        <w:tabs>
          <w:tab w:val="num" w:pos="2160"/>
        </w:tabs>
        <w:ind w:left="2160" w:hanging="360"/>
      </w:pPr>
      <w:rPr>
        <w:rFonts w:ascii="Wingdings" w:hAnsi="Wingdings"/>
      </w:rPr>
    </w:lvl>
    <w:lvl w:ilvl="3" w:tplc="3EC804E2">
      <w:start w:val="1"/>
      <w:numFmt w:val="bullet"/>
      <w:lvlText w:val=""/>
      <w:lvlJc w:val="left"/>
      <w:pPr>
        <w:tabs>
          <w:tab w:val="num" w:pos="2880"/>
        </w:tabs>
        <w:ind w:left="2880" w:hanging="360"/>
      </w:pPr>
      <w:rPr>
        <w:rFonts w:ascii="Symbol" w:hAnsi="Symbol"/>
      </w:rPr>
    </w:lvl>
    <w:lvl w:ilvl="4" w:tplc="D21063FA">
      <w:start w:val="1"/>
      <w:numFmt w:val="bullet"/>
      <w:lvlText w:val="o"/>
      <w:lvlJc w:val="left"/>
      <w:pPr>
        <w:tabs>
          <w:tab w:val="num" w:pos="3600"/>
        </w:tabs>
        <w:ind w:left="3600" w:hanging="360"/>
      </w:pPr>
      <w:rPr>
        <w:rFonts w:ascii="Courier New" w:hAnsi="Courier New"/>
      </w:rPr>
    </w:lvl>
    <w:lvl w:ilvl="5" w:tplc="0AE44DCC">
      <w:start w:val="1"/>
      <w:numFmt w:val="bullet"/>
      <w:lvlText w:val=""/>
      <w:lvlJc w:val="left"/>
      <w:pPr>
        <w:tabs>
          <w:tab w:val="num" w:pos="4320"/>
        </w:tabs>
        <w:ind w:left="4320" w:hanging="360"/>
      </w:pPr>
      <w:rPr>
        <w:rFonts w:ascii="Wingdings" w:hAnsi="Wingdings"/>
      </w:rPr>
    </w:lvl>
    <w:lvl w:ilvl="6" w:tplc="FF609260">
      <w:start w:val="1"/>
      <w:numFmt w:val="bullet"/>
      <w:lvlText w:val=""/>
      <w:lvlJc w:val="left"/>
      <w:pPr>
        <w:tabs>
          <w:tab w:val="num" w:pos="5040"/>
        </w:tabs>
        <w:ind w:left="5040" w:hanging="360"/>
      </w:pPr>
      <w:rPr>
        <w:rFonts w:ascii="Symbol" w:hAnsi="Symbol"/>
      </w:rPr>
    </w:lvl>
    <w:lvl w:ilvl="7" w:tplc="FD125270">
      <w:start w:val="1"/>
      <w:numFmt w:val="bullet"/>
      <w:lvlText w:val="o"/>
      <w:lvlJc w:val="left"/>
      <w:pPr>
        <w:tabs>
          <w:tab w:val="num" w:pos="5760"/>
        </w:tabs>
        <w:ind w:left="5760" w:hanging="360"/>
      </w:pPr>
      <w:rPr>
        <w:rFonts w:ascii="Courier New" w:hAnsi="Courier New"/>
      </w:rPr>
    </w:lvl>
    <w:lvl w:ilvl="8" w:tplc="F20430A2">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6B38CABC">
      <w:start w:val="1"/>
      <w:numFmt w:val="bullet"/>
      <w:lvlText w:val=""/>
      <w:lvlJc w:val="left"/>
      <w:pPr>
        <w:ind w:left="720" w:hanging="360"/>
      </w:pPr>
      <w:rPr>
        <w:rFonts w:ascii="Symbol" w:hAnsi="Symbol"/>
      </w:rPr>
    </w:lvl>
    <w:lvl w:ilvl="1" w:tplc="163A21D6">
      <w:start w:val="1"/>
      <w:numFmt w:val="bullet"/>
      <w:lvlText w:val="o"/>
      <w:lvlJc w:val="left"/>
      <w:pPr>
        <w:tabs>
          <w:tab w:val="num" w:pos="1440"/>
        </w:tabs>
        <w:ind w:left="1440" w:hanging="360"/>
      </w:pPr>
      <w:rPr>
        <w:rFonts w:ascii="Courier New" w:hAnsi="Courier New"/>
      </w:rPr>
    </w:lvl>
    <w:lvl w:ilvl="2" w:tplc="82149FD2">
      <w:start w:val="1"/>
      <w:numFmt w:val="bullet"/>
      <w:lvlText w:val=""/>
      <w:lvlJc w:val="left"/>
      <w:pPr>
        <w:tabs>
          <w:tab w:val="num" w:pos="2160"/>
        </w:tabs>
        <w:ind w:left="2160" w:hanging="360"/>
      </w:pPr>
      <w:rPr>
        <w:rFonts w:ascii="Wingdings" w:hAnsi="Wingdings"/>
      </w:rPr>
    </w:lvl>
    <w:lvl w:ilvl="3" w:tplc="E806EFFC">
      <w:start w:val="1"/>
      <w:numFmt w:val="bullet"/>
      <w:lvlText w:val=""/>
      <w:lvlJc w:val="left"/>
      <w:pPr>
        <w:tabs>
          <w:tab w:val="num" w:pos="2880"/>
        </w:tabs>
        <w:ind w:left="2880" w:hanging="360"/>
      </w:pPr>
      <w:rPr>
        <w:rFonts w:ascii="Symbol" w:hAnsi="Symbol"/>
      </w:rPr>
    </w:lvl>
    <w:lvl w:ilvl="4" w:tplc="34B2DBCE">
      <w:start w:val="1"/>
      <w:numFmt w:val="bullet"/>
      <w:lvlText w:val="o"/>
      <w:lvlJc w:val="left"/>
      <w:pPr>
        <w:tabs>
          <w:tab w:val="num" w:pos="3600"/>
        </w:tabs>
        <w:ind w:left="3600" w:hanging="360"/>
      </w:pPr>
      <w:rPr>
        <w:rFonts w:ascii="Courier New" w:hAnsi="Courier New"/>
      </w:rPr>
    </w:lvl>
    <w:lvl w:ilvl="5" w:tplc="F71A6746">
      <w:start w:val="1"/>
      <w:numFmt w:val="bullet"/>
      <w:lvlText w:val=""/>
      <w:lvlJc w:val="left"/>
      <w:pPr>
        <w:tabs>
          <w:tab w:val="num" w:pos="4320"/>
        </w:tabs>
        <w:ind w:left="4320" w:hanging="360"/>
      </w:pPr>
      <w:rPr>
        <w:rFonts w:ascii="Wingdings" w:hAnsi="Wingdings"/>
      </w:rPr>
    </w:lvl>
    <w:lvl w:ilvl="6" w:tplc="6C2AFAFE">
      <w:start w:val="1"/>
      <w:numFmt w:val="bullet"/>
      <w:lvlText w:val=""/>
      <w:lvlJc w:val="left"/>
      <w:pPr>
        <w:tabs>
          <w:tab w:val="num" w:pos="5040"/>
        </w:tabs>
        <w:ind w:left="5040" w:hanging="360"/>
      </w:pPr>
      <w:rPr>
        <w:rFonts w:ascii="Symbol" w:hAnsi="Symbol"/>
      </w:rPr>
    </w:lvl>
    <w:lvl w:ilvl="7" w:tplc="8C48160E">
      <w:start w:val="1"/>
      <w:numFmt w:val="bullet"/>
      <w:lvlText w:val="o"/>
      <w:lvlJc w:val="left"/>
      <w:pPr>
        <w:tabs>
          <w:tab w:val="num" w:pos="5760"/>
        </w:tabs>
        <w:ind w:left="5760" w:hanging="360"/>
      </w:pPr>
      <w:rPr>
        <w:rFonts w:ascii="Courier New" w:hAnsi="Courier New"/>
      </w:rPr>
    </w:lvl>
    <w:lvl w:ilvl="8" w:tplc="829C307E">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E938B028">
      <w:start w:val="1"/>
      <w:numFmt w:val="bullet"/>
      <w:lvlText w:val=""/>
      <w:lvlJc w:val="left"/>
      <w:pPr>
        <w:ind w:left="720" w:hanging="360"/>
      </w:pPr>
      <w:rPr>
        <w:rFonts w:ascii="Symbol" w:hAnsi="Symbol"/>
      </w:rPr>
    </w:lvl>
    <w:lvl w:ilvl="1" w:tplc="91C6F680">
      <w:start w:val="1"/>
      <w:numFmt w:val="bullet"/>
      <w:lvlText w:val="o"/>
      <w:lvlJc w:val="left"/>
      <w:pPr>
        <w:tabs>
          <w:tab w:val="num" w:pos="1440"/>
        </w:tabs>
        <w:ind w:left="1440" w:hanging="360"/>
      </w:pPr>
      <w:rPr>
        <w:rFonts w:ascii="Courier New" w:hAnsi="Courier New"/>
      </w:rPr>
    </w:lvl>
    <w:lvl w:ilvl="2" w:tplc="19588AC2">
      <w:start w:val="1"/>
      <w:numFmt w:val="bullet"/>
      <w:lvlText w:val=""/>
      <w:lvlJc w:val="left"/>
      <w:pPr>
        <w:tabs>
          <w:tab w:val="num" w:pos="2160"/>
        </w:tabs>
        <w:ind w:left="2160" w:hanging="360"/>
      </w:pPr>
      <w:rPr>
        <w:rFonts w:ascii="Wingdings" w:hAnsi="Wingdings"/>
      </w:rPr>
    </w:lvl>
    <w:lvl w:ilvl="3" w:tplc="CD1888E0">
      <w:start w:val="1"/>
      <w:numFmt w:val="bullet"/>
      <w:lvlText w:val=""/>
      <w:lvlJc w:val="left"/>
      <w:pPr>
        <w:tabs>
          <w:tab w:val="num" w:pos="2880"/>
        </w:tabs>
        <w:ind w:left="2880" w:hanging="360"/>
      </w:pPr>
      <w:rPr>
        <w:rFonts w:ascii="Symbol" w:hAnsi="Symbol"/>
      </w:rPr>
    </w:lvl>
    <w:lvl w:ilvl="4" w:tplc="8D545CF6">
      <w:start w:val="1"/>
      <w:numFmt w:val="bullet"/>
      <w:lvlText w:val="o"/>
      <w:lvlJc w:val="left"/>
      <w:pPr>
        <w:tabs>
          <w:tab w:val="num" w:pos="3600"/>
        </w:tabs>
        <w:ind w:left="3600" w:hanging="360"/>
      </w:pPr>
      <w:rPr>
        <w:rFonts w:ascii="Courier New" w:hAnsi="Courier New"/>
      </w:rPr>
    </w:lvl>
    <w:lvl w:ilvl="5" w:tplc="C3D67AB0">
      <w:start w:val="1"/>
      <w:numFmt w:val="bullet"/>
      <w:lvlText w:val=""/>
      <w:lvlJc w:val="left"/>
      <w:pPr>
        <w:tabs>
          <w:tab w:val="num" w:pos="4320"/>
        </w:tabs>
        <w:ind w:left="4320" w:hanging="360"/>
      </w:pPr>
      <w:rPr>
        <w:rFonts w:ascii="Wingdings" w:hAnsi="Wingdings"/>
      </w:rPr>
    </w:lvl>
    <w:lvl w:ilvl="6" w:tplc="208E6D82">
      <w:start w:val="1"/>
      <w:numFmt w:val="bullet"/>
      <w:lvlText w:val=""/>
      <w:lvlJc w:val="left"/>
      <w:pPr>
        <w:tabs>
          <w:tab w:val="num" w:pos="5040"/>
        </w:tabs>
        <w:ind w:left="5040" w:hanging="360"/>
      </w:pPr>
      <w:rPr>
        <w:rFonts w:ascii="Symbol" w:hAnsi="Symbol"/>
      </w:rPr>
    </w:lvl>
    <w:lvl w:ilvl="7" w:tplc="9E1AF366">
      <w:start w:val="1"/>
      <w:numFmt w:val="bullet"/>
      <w:lvlText w:val="o"/>
      <w:lvlJc w:val="left"/>
      <w:pPr>
        <w:tabs>
          <w:tab w:val="num" w:pos="5760"/>
        </w:tabs>
        <w:ind w:left="5760" w:hanging="360"/>
      </w:pPr>
      <w:rPr>
        <w:rFonts w:ascii="Courier New" w:hAnsi="Courier New"/>
      </w:rPr>
    </w:lvl>
    <w:lvl w:ilvl="8" w:tplc="18EC8AD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7492994E">
      <w:start w:val="1"/>
      <w:numFmt w:val="bullet"/>
      <w:lvlText w:val=""/>
      <w:lvlJc w:val="left"/>
      <w:pPr>
        <w:ind w:left="720" w:hanging="360"/>
      </w:pPr>
      <w:rPr>
        <w:rFonts w:ascii="Symbol" w:hAnsi="Symbol"/>
      </w:rPr>
    </w:lvl>
    <w:lvl w:ilvl="1" w:tplc="B2481A12">
      <w:start w:val="1"/>
      <w:numFmt w:val="bullet"/>
      <w:lvlText w:val="o"/>
      <w:lvlJc w:val="left"/>
      <w:pPr>
        <w:tabs>
          <w:tab w:val="num" w:pos="1440"/>
        </w:tabs>
        <w:ind w:left="1440" w:hanging="360"/>
      </w:pPr>
      <w:rPr>
        <w:rFonts w:ascii="Courier New" w:hAnsi="Courier New"/>
      </w:rPr>
    </w:lvl>
    <w:lvl w:ilvl="2" w:tplc="930E0E52">
      <w:start w:val="1"/>
      <w:numFmt w:val="bullet"/>
      <w:lvlText w:val=""/>
      <w:lvlJc w:val="left"/>
      <w:pPr>
        <w:tabs>
          <w:tab w:val="num" w:pos="2160"/>
        </w:tabs>
        <w:ind w:left="2160" w:hanging="360"/>
      </w:pPr>
      <w:rPr>
        <w:rFonts w:ascii="Wingdings" w:hAnsi="Wingdings"/>
      </w:rPr>
    </w:lvl>
    <w:lvl w:ilvl="3" w:tplc="9D06984A">
      <w:start w:val="1"/>
      <w:numFmt w:val="bullet"/>
      <w:lvlText w:val=""/>
      <w:lvlJc w:val="left"/>
      <w:pPr>
        <w:tabs>
          <w:tab w:val="num" w:pos="2880"/>
        </w:tabs>
        <w:ind w:left="2880" w:hanging="360"/>
      </w:pPr>
      <w:rPr>
        <w:rFonts w:ascii="Symbol" w:hAnsi="Symbol"/>
      </w:rPr>
    </w:lvl>
    <w:lvl w:ilvl="4" w:tplc="C3A66650">
      <w:start w:val="1"/>
      <w:numFmt w:val="bullet"/>
      <w:lvlText w:val="o"/>
      <w:lvlJc w:val="left"/>
      <w:pPr>
        <w:tabs>
          <w:tab w:val="num" w:pos="3600"/>
        </w:tabs>
        <w:ind w:left="3600" w:hanging="360"/>
      </w:pPr>
      <w:rPr>
        <w:rFonts w:ascii="Courier New" w:hAnsi="Courier New"/>
      </w:rPr>
    </w:lvl>
    <w:lvl w:ilvl="5" w:tplc="9272916A">
      <w:start w:val="1"/>
      <w:numFmt w:val="bullet"/>
      <w:lvlText w:val=""/>
      <w:lvlJc w:val="left"/>
      <w:pPr>
        <w:tabs>
          <w:tab w:val="num" w:pos="4320"/>
        </w:tabs>
        <w:ind w:left="4320" w:hanging="360"/>
      </w:pPr>
      <w:rPr>
        <w:rFonts w:ascii="Wingdings" w:hAnsi="Wingdings"/>
      </w:rPr>
    </w:lvl>
    <w:lvl w:ilvl="6" w:tplc="1CB0F792">
      <w:start w:val="1"/>
      <w:numFmt w:val="bullet"/>
      <w:lvlText w:val=""/>
      <w:lvlJc w:val="left"/>
      <w:pPr>
        <w:tabs>
          <w:tab w:val="num" w:pos="5040"/>
        </w:tabs>
        <w:ind w:left="5040" w:hanging="360"/>
      </w:pPr>
      <w:rPr>
        <w:rFonts w:ascii="Symbol" w:hAnsi="Symbol"/>
      </w:rPr>
    </w:lvl>
    <w:lvl w:ilvl="7" w:tplc="38EC27BC">
      <w:start w:val="1"/>
      <w:numFmt w:val="bullet"/>
      <w:lvlText w:val="o"/>
      <w:lvlJc w:val="left"/>
      <w:pPr>
        <w:tabs>
          <w:tab w:val="num" w:pos="5760"/>
        </w:tabs>
        <w:ind w:left="5760" w:hanging="360"/>
      </w:pPr>
      <w:rPr>
        <w:rFonts w:ascii="Courier New" w:hAnsi="Courier New"/>
      </w:rPr>
    </w:lvl>
    <w:lvl w:ilvl="8" w:tplc="C2D4F7E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C180CC38">
      <w:start w:val="1"/>
      <w:numFmt w:val="bullet"/>
      <w:lvlText w:val=""/>
      <w:lvlJc w:val="left"/>
      <w:pPr>
        <w:ind w:left="720" w:hanging="360"/>
      </w:pPr>
      <w:rPr>
        <w:rFonts w:ascii="Symbol" w:hAnsi="Symbol"/>
      </w:rPr>
    </w:lvl>
    <w:lvl w:ilvl="1" w:tplc="0096F0EE">
      <w:start w:val="1"/>
      <w:numFmt w:val="bullet"/>
      <w:lvlText w:val="o"/>
      <w:lvlJc w:val="left"/>
      <w:pPr>
        <w:tabs>
          <w:tab w:val="num" w:pos="1440"/>
        </w:tabs>
        <w:ind w:left="1440" w:hanging="360"/>
      </w:pPr>
      <w:rPr>
        <w:rFonts w:ascii="Courier New" w:hAnsi="Courier New"/>
      </w:rPr>
    </w:lvl>
    <w:lvl w:ilvl="2" w:tplc="81540048">
      <w:start w:val="1"/>
      <w:numFmt w:val="bullet"/>
      <w:lvlText w:val=""/>
      <w:lvlJc w:val="left"/>
      <w:pPr>
        <w:tabs>
          <w:tab w:val="num" w:pos="2160"/>
        </w:tabs>
        <w:ind w:left="2160" w:hanging="360"/>
      </w:pPr>
      <w:rPr>
        <w:rFonts w:ascii="Wingdings" w:hAnsi="Wingdings"/>
      </w:rPr>
    </w:lvl>
    <w:lvl w:ilvl="3" w:tplc="230A9BDC">
      <w:start w:val="1"/>
      <w:numFmt w:val="bullet"/>
      <w:lvlText w:val=""/>
      <w:lvlJc w:val="left"/>
      <w:pPr>
        <w:tabs>
          <w:tab w:val="num" w:pos="2880"/>
        </w:tabs>
        <w:ind w:left="2880" w:hanging="360"/>
      </w:pPr>
      <w:rPr>
        <w:rFonts w:ascii="Symbol" w:hAnsi="Symbol"/>
      </w:rPr>
    </w:lvl>
    <w:lvl w:ilvl="4" w:tplc="E07C8956">
      <w:start w:val="1"/>
      <w:numFmt w:val="bullet"/>
      <w:lvlText w:val="o"/>
      <w:lvlJc w:val="left"/>
      <w:pPr>
        <w:tabs>
          <w:tab w:val="num" w:pos="3600"/>
        </w:tabs>
        <w:ind w:left="3600" w:hanging="360"/>
      </w:pPr>
      <w:rPr>
        <w:rFonts w:ascii="Courier New" w:hAnsi="Courier New"/>
      </w:rPr>
    </w:lvl>
    <w:lvl w:ilvl="5" w:tplc="18303972">
      <w:start w:val="1"/>
      <w:numFmt w:val="bullet"/>
      <w:lvlText w:val=""/>
      <w:lvlJc w:val="left"/>
      <w:pPr>
        <w:tabs>
          <w:tab w:val="num" w:pos="4320"/>
        </w:tabs>
        <w:ind w:left="4320" w:hanging="360"/>
      </w:pPr>
      <w:rPr>
        <w:rFonts w:ascii="Wingdings" w:hAnsi="Wingdings"/>
      </w:rPr>
    </w:lvl>
    <w:lvl w:ilvl="6" w:tplc="14848622">
      <w:start w:val="1"/>
      <w:numFmt w:val="bullet"/>
      <w:lvlText w:val=""/>
      <w:lvlJc w:val="left"/>
      <w:pPr>
        <w:tabs>
          <w:tab w:val="num" w:pos="5040"/>
        </w:tabs>
        <w:ind w:left="5040" w:hanging="360"/>
      </w:pPr>
      <w:rPr>
        <w:rFonts w:ascii="Symbol" w:hAnsi="Symbol"/>
      </w:rPr>
    </w:lvl>
    <w:lvl w:ilvl="7" w:tplc="388CC750">
      <w:start w:val="1"/>
      <w:numFmt w:val="bullet"/>
      <w:lvlText w:val="o"/>
      <w:lvlJc w:val="left"/>
      <w:pPr>
        <w:tabs>
          <w:tab w:val="num" w:pos="5760"/>
        </w:tabs>
        <w:ind w:left="5760" w:hanging="360"/>
      </w:pPr>
      <w:rPr>
        <w:rFonts w:ascii="Courier New" w:hAnsi="Courier New"/>
      </w:rPr>
    </w:lvl>
    <w:lvl w:ilvl="8" w:tplc="BFB0736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96BAE3A0">
      <w:start w:val="1"/>
      <w:numFmt w:val="bullet"/>
      <w:lvlText w:val=""/>
      <w:lvlJc w:val="left"/>
      <w:pPr>
        <w:ind w:left="720" w:hanging="360"/>
      </w:pPr>
      <w:rPr>
        <w:rFonts w:ascii="Symbol" w:hAnsi="Symbol"/>
      </w:rPr>
    </w:lvl>
    <w:lvl w:ilvl="1" w:tplc="04F4513E">
      <w:start w:val="1"/>
      <w:numFmt w:val="bullet"/>
      <w:lvlText w:val="o"/>
      <w:lvlJc w:val="left"/>
      <w:pPr>
        <w:tabs>
          <w:tab w:val="num" w:pos="1440"/>
        </w:tabs>
        <w:ind w:left="1440" w:hanging="360"/>
      </w:pPr>
      <w:rPr>
        <w:rFonts w:ascii="Courier New" w:hAnsi="Courier New"/>
      </w:rPr>
    </w:lvl>
    <w:lvl w:ilvl="2" w:tplc="4154BF06">
      <w:start w:val="1"/>
      <w:numFmt w:val="bullet"/>
      <w:lvlText w:val=""/>
      <w:lvlJc w:val="left"/>
      <w:pPr>
        <w:tabs>
          <w:tab w:val="num" w:pos="2160"/>
        </w:tabs>
        <w:ind w:left="2160" w:hanging="360"/>
      </w:pPr>
      <w:rPr>
        <w:rFonts w:ascii="Wingdings" w:hAnsi="Wingdings"/>
      </w:rPr>
    </w:lvl>
    <w:lvl w:ilvl="3" w:tplc="E646A856">
      <w:start w:val="1"/>
      <w:numFmt w:val="bullet"/>
      <w:lvlText w:val=""/>
      <w:lvlJc w:val="left"/>
      <w:pPr>
        <w:tabs>
          <w:tab w:val="num" w:pos="2880"/>
        </w:tabs>
        <w:ind w:left="2880" w:hanging="360"/>
      </w:pPr>
      <w:rPr>
        <w:rFonts w:ascii="Symbol" w:hAnsi="Symbol"/>
      </w:rPr>
    </w:lvl>
    <w:lvl w:ilvl="4" w:tplc="8188E3DE">
      <w:start w:val="1"/>
      <w:numFmt w:val="bullet"/>
      <w:lvlText w:val="o"/>
      <w:lvlJc w:val="left"/>
      <w:pPr>
        <w:tabs>
          <w:tab w:val="num" w:pos="3600"/>
        </w:tabs>
        <w:ind w:left="3600" w:hanging="360"/>
      </w:pPr>
      <w:rPr>
        <w:rFonts w:ascii="Courier New" w:hAnsi="Courier New"/>
      </w:rPr>
    </w:lvl>
    <w:lvl w:ilvl="5" w:tplc="4A3C355C">
      <w:start w:val="1"/>
      <w:numFmt w:val="bullet"/>
      <w:lvlText w:val=""/>
      <w:lvlJc w:val="left"/>
      <w:pPr>
        <w:tabs>
          <w:tab w:val="num" w:pos="4320"/>
        </w:tabs>
        <w:ind w:left="4320" w:hanging="360"/>
      </w:pPr>
      <w:rPr>
        <w:rFonts w:ascii="Wingdings" w:hAnsi="Wingdings"/>
      </w:rPr>
    </w:lvl>
    <w:lvl w:ilvl="6" w:tplc="695EB34A">
      <w:start w:val="1"/>
      <w:numFmt w:val="bullet"/>
      <w:lvlText w:val=""/>
      <w:lvlJc w:val="left"/>
      <w:pPr>
        <w:tabs>
          <w:tab w:val="num" w:pos="5040"/>
        </w:tabs>
        <w:ind w:left="5040" w:hanging="360"/>
      </w:pPr>
      <w:rPr>
        <w:rFonts w:ascii="Symbol" w:hAnsi="Symbol"/>
      </w:rPr>
    </w:lvl>
    <w:lvl w:ilvl="7" w:tplc="A098944E">
      <w:start w:val="1"/>
      <w:numFmt w:val="bullet"/>
      <w:lvlText w:val="o"/>
      <w:lvlJc w:val="left"/>
      <w:pPr>
        <w:tabs>
          <w:tab w:val="num" w:pos="5760"/>
        </w:tabs>
        <w:ind w:left="5760" w:hanging="360"/>
      </w:pPr>
      <w:rPr>
        <w:rFonts w:ascii="Courier New" w:hAnsi="Courier New"/>
      </w:rPr>
    </w:lvl>
    <w:lvl w:ilvl="8" w:tplc="F3662AD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D15649B2">
      <w:start w:val="1"/>
      <w:numFmt w:val="bullet"/>
      <w:lvlText w:val=""/>
      <w:lvlJc w:val="left"/>
      <w:pPr>
        <w:ind w:left="720" w:hanging="360"/>
      </w:pPr>
      <w:rPr>
        <w:rFonts w:ascii="Symbol" w:hAnsi="Symbol"/>
      </w:rPr>
    </w:lvl>
    <w:lvl w:ilvl="1" w:tplc="A8984670">
      <w:start w:val="1"/>
      <w:numFmt w:val="bullet"/>
      <w:lvlText w:val="o"/>
      <w:lvlJc w:val="left"/>
      <w:pPr>
        <w:tabs>
          <w:tab w:val="num" w:pos="1440"/>
        </w:tabs>
        <w:ind w:left="1440" w:hanging="360"/>
      </w:pPr>
      <w:rPr>
        <w:rFonts w:ascii="Courier New" w:hAnsi="Courier New"/>
      </w:rPr>
    </w:lvl>
    <w:lvl w:ilvl="2" w:tplc="B6BA8294">
      <w:start w:val="1"/>
      <w:numFmt w:val="bullet"/>
      <w:lvlText w:val=""/>
      <w:lvlJc w:val="left"/>
      <w:pPr>
        <w:tabs>
          <w:tab w:val="num" w:pos="2160"/>
        </w:tabs>
        <w:ind w:left="2160" w:hanging="360"/>
      </w:pPr>
      <w:rPr>
        <w:rFonts w:ascii="Wingdings" w:hAnsi="Wingdings"/>
      </w:rPr>
    </w:lvl>
    <w:lvl w:ilvl="3" w:tplc="E2602782">
      <w:start w:val="1"/>
      <w:numFmt w:val="bullet"/>
      <w:lvlText w:val=""/>
      <w:lvlJc w:val="left"/>
      <w:pPr>
        <w:tabs>
          <w:tab w:val="num" w:pos="2880"/>
        </w:tabs>
        <w:ind w:left="2880" w:hanging="360"/>
      </w:pPr>
      <w:rPr>
        <w:rFonts w:ascii="Symbol" w:hAnsi="Symbol"/>
      </w:rPr>
    </w:lvl>
    <w:lvl w:ilvl="4" w:tplc="F834A24C">
      <w:start w:val="1"/>
      <w:numFmt w:val="bullet"/>
      <w:lvlText w:val="o"/>
      <w:lvlJc w:val="left"/>
      <w:pPr>
        <w:tabs>
          <w:tab w:val="num" w:pos="3600"/>
        </w:tabs>
        <w:ind w:left="3600" w:hanging="360"/>
      </w:pPr>
      <w:rPr>
        <w:rFonts w:ascii="Courier New" w:hAnsi="Courier New"/>
      </w:rPr>
    </w:lvl>
    <w:lvl w:ilvl="5" w:tplc="E0DAC104">
      <w:start w:val="1"/>
      <w:numFmt w:val="bullet"/>
      <w:lvlText w:val=""/>
      <w:lvlJc w:val="left"/>
      <w:pPr>
        <w:tabs>
          <w:tab w:val="num" w:pos="4320"/>
        </w:tabs>
        <w:ind w:left="4320" w:hanging="360"/>
      </w:pPr>
      <w:rPr>
        <w:rFonts w:ascii="Wingdings" w:hAnsi="Wingdings"/>
      </w:rPr>
    </w:lvl>
    <w:lvl w:ilvl="6" w:tplc="66288A16">
      <w:start w:val="1"/>
      <w:numFmt w:val="bullet"/>
      <w:lvlText w:val=""/>
      <w:lvlJc w:val="left"/>
      <w:pPr>
        <w:tabs>
          <w:tab w:val="num" w:pos="5040"/>
        </w:tabs>
        <w:ind w:left="5040" w:hanging="360"/>
      </w:pPr>
      <w:rPr>
        <w:rFonts w:ascii="Symbol" w:hAnsi="Symbol"/>
      </w:rPr>
    </w:lvl>
    <w:lvl w:ilvl="7" w:tplc="0E9A7DDE">
      <w:start w:val="1"/>
      <w:numFmt w:val="bullet"/>
      <w:lvlText w:val="o"/>
      <w:lvlJc w:val="left"/>
      <w:pPr>
        <w:tabs>
          <w:tab w:val="num" w:pos="5760"/>
        </w:tabs>
        <w:ind w:left="5760" w:hanging="360"/>
      </w:pPr>
      <w:rPr>
        <w:rFonts w:ascii="Courier New" w:hAnsi="Courier New"/>
      </w:rPr>
    </w:lvl>
    <w:lvl w:ilvl="8" w:tplc="194A6E34">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08BC68D2">
      <w:start w:val="1"/>
      <w:numFmt w:val="bullet"/>
      <w:lvlText w:val=""/>
      <w:lvlJc w:val="left"/>
      <w:pPr>
        <w:ind w:left="720" w:hanging="360"/>
      </w:pPr>
      <w:rPr>
        <w:rFonts w:ascii="Symbol" w:hAnsi="Symbol"/>
      </w:rPr>
    </w:lvl>
    <w:lvl w:ilvl="1" w:tplc="B606903C">
      <w:start w:val="1"/>
      <w:numFmt w:val="bullet"/>
      <w:lvlText w:val="o"/>
      <w:lvlJc w:val="left"/>
      <w:pPr>
        <w:tabs>
          <w:tab w:val="num" w:pos="1440"/>
        </w:tabs>
        <w:ind w:left="1440" w:hanging="360"/>
      </w:pPr>
      <w:rPr>
        <w:rFonts w:ascii="Courier New" w:hAnsi="Courier New"/>
      </w:rPr>
    </w:lvl>
    <w:lvl w:ilvl="2" w:tplc="BA980F62">
      <w:start w:val="1"/>
      <w:numFmt w:val="bullet"/>
      <w:lvlText w:val=""/>
      <w:lvlJc w:val="left"/>
      <w:pPr>
        <w:tabs>
          <w:tab w:val="num" w:pos="2160"/>
        </w:tabs>
        <w:ind w:left="2160" w:hanging="360"/>
      </w:pPr>
      <w:rPr>
        <w:rFonts w:ascii="Wingdings" w:hAnsi="Wingdings"/>
      </w:rPr>
    </w:lvl>
    <w:lvl w:ilvl="3" w:tplc="65446980">
      <w:start w:val="1"/>
      <w:numFmt w:val="bullet"/>
      <w:lvlText w:val=""/>
      <w:lvlJc w:val="left"/>
      <w:pPr>
        <w:tabs>
          <w:tab w:val="num" w:pos="2880"/>
        </w:tabs>
        <w:ind w:left="2880" w:hanging="360"/>
      </w:pPr>
      <w:rPr>
        <w:rFonts w:ascii="Symbol" w:hAnsi="Symbol"/>
      </w:rPr>
    </w:lvl>
    <w:lvl w:ilvl="4" w:tplc="E974C176">
      <w:start w:val="1"/>
      <w:numFmt w:val="bullet"/>
      <w:lvlText w:val="o"/>
      <w:lvlJc w:val="left"/>
      <w:pPr>
        <w:tabs>
          <w:tab w:val="num" w:pos="3600"/>
        </w:tabs>
        <w:ind w:left="3600" w:hanging="360"/>
      </w:pPr>
      <w:rPr>
        <w:rFonts w:ascii="Courier New" w:hAnsi="Courier New"/>
      </w:rPr>
    </w:lvl>
    <w:lvl w:ilvl="5" w:tplc="50C04CC4">
      <w:start w:val="1"/>
      <w:numFmt w:val="bullet"/>
      <w:lvlText w:val=""/>
      <w:lvlJc w:val="left"/>
      <w:pPr>
        <w:tabs>
          <w:tab w:val="num" w:pos="4320"/>
        </w:tabs>
        <w:ind w:left="4320" w:hanging="360"/>
      </w:pPr>
      <w:rPr>
        <w:rFonts w:ascii="Wingdings" w:hAnsi="Wingdings"/>
      </w:rPr>
    </w:lvl>
    <w:lvl w:ilvl="6" w:tplc="550AB490">
      <w:start w:val="1"/>
      <w:numFmt w:val="bullet"/>
      <w:lvlText w:val=""/>
      <w:lvlJc w:val="left"/>
      <w:pPr>
        <w:tabs>
          <w:tab w:val="num" w:pos="5040"/>
        </w:tabs>
        <w:ind w:left="5040" w:hanging="360"/>
      </w:pPr>
      <w:rPr>
        <w:rFonts w:ascii="Symbol" w:hAnsi="Symbol"/>
      </w:rPr>
    </w:lvl>
    <w:lvl w:ilvl="7" w:tplc="8D7A1742">
      <w:start w:val="1"/>
      <w:numFmt w:val="bullet"/>
      <w:lvlText w:val="o"/>
      <w:lvlJc w:val="left"/>
      <w:pPr>
        <w:tabs>
          <w:tab w:val="num" w:pos="5760"/>
        </w:tabs>
        <w:ind w:left="5760" w:hanging="360"/>
      </w:pPr>
      <w:rPr>
        <w:rFonts w:ascii="Courier New" w:hAnsi="Courier New"/>
      </w:rPr>
    </w:lvl>
    <w:lvl w:ilvl="8" w:tplc="8BC8E2E2">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2F38D148">
      <w:start w:val="1"/>
      <w:numFmt w:val="bullet"/>
      <w:lvlText w:val=""/>
      <w:lvlJc w:val="left"/>
      <w:pPr>
        <w:ind w:left="720" w:hanging="360"/>
      </w:pPr>
      <w:rPr>
        <w:rFonts w:ascii="Symbol" w:hAnsi="Symbol"/>
      </w:rPr>
    </w:lvl>
    <w:lvl w:ilvl="1" w:tplc="49803806">
      <w:start w:val="1"/>
      <w:numFmt w:val="bullet"/>
      <w:lvlText w:val="o"/>
      <w:lvlJc w:val="left"/>
      <w:pPr>
        <w:tabs>
          <w:tab w:val="num" w:pos="1440"/>
        </w:tabs>
        <w:ind w:left="1440" w:hanging="360"/>
      </w:pPr>
      <w:rPr>
        <w:rFonts w:ascii="Courier New" w:hAnsi="Courier New"/>
      </w:rPr>
    </w:lvl>
    <w:lvl w:ilvl="2" w:tplc="AF804D1C">
      <w:start w:val="1"/>
      <w:numFmt w:val="bullet"/>
      <w:lvlText w:val=""/>
      <w:lvlJc w:val="left"/>
      <w:pPr>
        <w:tabs>
          <w:tab w:val="num" w:pos="2160"/>
        </w:tabs>
        <w:ind w:left="2160" w:hanging="360"/>
      </w:pPr>
      <w:rPr>
        <w:rFonts w:ascii="Wingdings" w:hAnsi="Wingdings"/>
      </w:rPr>
    </w:lvl>
    <w:lvl w:ilvl="3" w:tplc="B9183CDC">
      <w:start w:val="1"/>
      <w:numFmt w:val="bullet"/>
      <w:lvlText w:val=""/>
      <w:lvlJc w:val="left"/>
      <w:pPr>
        <w:tabs>
          <w:tab w:val="num" w:pos="2880"/>
        </w:tabs>
        <w:ind w:left="2880" w:hanging="360"/>
      </w:pPr>
      <w:rPr>
        <w:rFonts w:ascii="Symbol" w:hAnsi="Symbol"/>
      </w:rPr>
    </w:lvl>
    <w:lvl w:ilvl="4" w:tplc="2D243516">
      <w:start w:val="1"/>
      <w:numFmt w:val="bullet"/>
      <w:lvlText w:val="o"/>
      <w:lvlJc w:val="left"/>
      <w:pPr>
        <w:tabs>
          <w:tab w:val="num" w:pos="3600"/>
        </w:tabs>
        <w:ind w:left="3600" w:hanging="360"/>
      </w:pPr>
      <w:rPr>
        <w:rFonts w:ascii="Courier New" w:hAnsi="Courier New"/>
      </w:rPr>
    </w:lvl>
    <w:lvl w:ilvl="5" w:tplc="0D26EDD4">
      <w:start w:val="1"/>
      <w:numFmt w:val="bullet"/>
      <w:lvlText w:val=""/>
      <w:lvlJc w:val="left"/>
      <w:pPr>
        <w:tabs>
          <w:tab w:val="num" w:pos="4320"/>
        </w:tabs>
        <w:ind w:left="4320" w:hanging="360"/>
      </w:pPr>
      <w:rPr>
        <w:rFonts w:ascii="Wingdings" w:hAnsi="Wingdings"/>
      </w:rPr>
    </w:lvl>
    <w:lvl w:ilvl="6" w:tplc="A79E0318">
      <w:start w:val="1"/>
      <w:numFmt w:val="bullet"/>
      <w:lvlText w:val=""/>
      <w:lvlJc w:val="left"/>
      <w:pPr>
        <w:tabs>
          <w:tab w:val="num" w:pos="5040"/>
        </w:tabs>
        <w:ind w:left="5040" w:hanging="360"/>
      </w:pPr>
      <w:rPr>
        <w:rFonts w:ascii="Symbol" w:hAnsi="Symbol"/>
      </w:rPr>
    </w:lvl>
    <w:lvl w:ilvl="7" w:tplc="1B6C666C">
      <w:start w:val="1"/>
      <w:numFmt w:val="bullet"/>
      <w:lvlText w:val="o"/>
      <w:lvlJc w:val="left"/>
      <w:pPr>
        <w:tabs>
          <w:tab w:val="num" w:pos="5760"/>
        </w:tabs>
        <w:ind w:left="5760" w:hanging="360"/>
      </w:pPr>
      <w:rPr>
        <w:rFonts w:ascii="Courier New" w:hAnsi="Courier New"/>
      </w:rPr>
    </w:lvl>
    <w:lvl w:ilvl="8" w:tplc="C47090F2">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055297B4">
      <w:start w:val="1"/>
      <w:numFmt w:val="bullet"/>
      <w:lvlText w:val=""/>
      <w:lvlJc w:val="left"/>
      <w:pPr>
        <w:ind w:left="720" w:hanging="360"/>
      </w:pPr>
      <w:rPr>
        <w:rFonts w:ascii="Symbol" w:hAnsi="Symbol"/>
      </w:rPr>
    </w:lvl>
    <w:lvl w:ilvl="1" w:tplc="3B7EAA78">
      <w:start w:val="1"/>
      <w:numFmt w:val="bullet"/>
      <w:lvlText w:val="o"/>
      <w:lvlJc w:val="left"/>
      <w:pPr>
        <w:tabs>
          <w:tab w:val="num" w:pos="1440"/>
        </w:tabs>
        <w:ind w:left="1440" w:hanging="360"/>
      </w:pPr>
      <w:rPr>
        <w:rFonts w:ascii="Courier New" w:hAnsi="Courier New"/>
      </w:rPr>
    </w:lvl>
    <w:lvl w:ilvl="2" w:tplc="3D4AC844">
      <w:start w:val="1"/>
      <w:numFmt w:val="bullet"/>
      <w:lvlText w:val=""/>
      <w:lvlJc w:val="left"/>
      <w:pPr>
        <w:tabs>
          <w:tab w:val="num" w:pos="2160"/>
        </w:tabs>
        <w:ind w:left="2160" w:hanging="360"/>
      </w:pPr>
      <w:rPr>
        <w:rFonts w:ascii="Wingdings" w:hAnsi="Wingdings"/>
      </w:rPr>
    </w:lvl>
    <w:lvl w:ilvl="3" w:tplc="6F8A7114">
      <w:start w:val="1"/>
      <w:numFmt w:val="bullet"/>
      <w:lvlText w:val=""/>
      <w:lvlJc w:val="left"/>
      <w:pPr>
        <w:tabs>
          <w:tab w:val="num" w:pos="2880"/>
        </w:tabs>
        <w:ind w:left="2880" w:hanging="360"/>
      </w:pPr>
      <w:rPr>
        <w:rFonts w:ascii="Symbol" w:hAnsi="Symbol"/>
      </w:rPr>
    </w:lvl>
    <w:lvl w:ilvl="4" w:tplc="9B8CF9BA">
      <w:start w:val="1"/>
      <w:numFmt w:val="bullet"/>
      <w:lvlText w:val="o"/>
      <w:lvlJc w:val="left"/>
      <w:pPr>
        <w:tabs>
          <w:tab w:val="num" w:pos="3600"/>
        </w:tabs>
        <w:ind w:left="3600" w:hanging="360"/>
      </w:pPr>
      <w:rPr>
        <w:rFonts w:ascii="Courier New" w:hAnsi="Courier New"/>
      </w:rPr>
    </w:lvl>
    <w:lvl w:ilvl="5" w:tplc="FEAA73B6">
      <w:start w:val="1"/>
      <w:numFmt w:val="bullet"/>
      <w:lvlText w:val=""/>
      <w:lvlJc w:val="left"/>
      <w:pPr>
        <w:tabs>
          <w:tab w:val="num" w:pos="4320"/>
        </w:tabs>
        <w:ind w:left="4320" w:hanging="360"/>
      </w:pPr>
      <w:rPr>
        <w:rFonts w:ascii="Wingdings" w:hAnsi="Wingdings"/>
      </w:rPr>
    </w:lvl>
    <w:lvl w:ilvl="6" w:tplc="6DC81BEC">
      <w:start w:val="1"/>
      <w:numFmt w:val="bullet"/>
      <w:lvlText w:val=""/>
      <w:lvlJc w:val="left"/>
      <w:pPr>
        <w:tabs>
          <w:tab w:val="num" w:pos="5040"/>
        </w:tabs>
        <w:ind w:left="5040" w:hanging="360"/>
      </w:pPr>
      <w:rPr>
        <w:rFonts w:ascii="Symbol" w:hAnsi="Symbol"/>
      </w:rPr>
    </w:lvl>
    <w:lvl w:ilvl="7" w:tplc="88F6DA06">
      <w:start w:val="1"/>
      <w:numFmt w:val="bullet"/>
      <w:lvlText w:val="o"/>
      <w:lvlJc w:val="left"/>
      <w:pPr>
        <w:tabs>
          <w:tab w:val="num" w:pos="5760"/>
        </w:tabs>
        <w:ind w:left="5760" w:hanging="360"/>
      </w:pPr>
      <w:rPr>
        <w:rFonts w:ascii="Courier New" w:hAnsi="Courier New"/>
      </w:rPr>
    </w:lvl>
    <w:lvl w:ilvl="8" w:tplc="B80AD1CE">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5B9E1CAE">
      <w:start w:val="1"/>
      <w:numFmt w:val="bullet"/>
      <w:lvlText w:val=""/>
      <w:lvlJc w:val="left"/>
      <w:pPr>
        <w:ind w:left="720" w:hanging="360"/>
      </w:pPr>
      <w:rPr>
        <w:rFonts w:ascii="Symbol" w:hAnsi="Symbol"/>
      </w:rPr>
    </w:lvl>
    <w:lvl w:ilvl="1" w:tplc="BDDE9D1A">
      <w:start w:val="1"/>
      <w:numFmt w:val="bullet"/>
      <w:lvlText w:val="o"/>
      <w:lvlJc w:val="left"/>
      <w:pPr>
        <w:tabs>
          <w:tab w:val="num" w:pos="1440"/>
        </w:tabs>
        <w:ind w:left="1440" w:hanging="360"/>
      </w:pPr>
      <w:rPr>
        <w:rFonts w:ascii="Courier New" w:hAnsi="Courier New"/>
      </w:rPr>
    </w:lvl>
    <w:lvl w:ilvl="2" w:tplc="92F8C998">
      <w:start w:val="1"/>
      <w:numFmt w:val="bullet"/>
      <w:lvlText w:val=""/>
      <w:lvlJc w:val="left"/>
      <w:pPr>
        <w:tabs>
          <w:tab w:val="num" w:pos="2160"/>
        </w:tabs>
        <w:ind w:left="2160" w:hanging="360"/>
      </w:pPr>
      <w:rPr>
        <w:rFonts w:ascii="Wingdings" w:hAnsi="Wingdings"/>
      </w:rPr>
    </w:lvl>
    <w:lvl w:ilvl="3" w:tplc="455E94EC">
      <w:start w:val="1"/>
      <w:numFmt w:val="bullet"/>
      <w:lvlText w:val=""/>
      <w:lvlJc w:val="left"/>
      <w:pPr>
        <w:tabs>
          <w:tab w:val="num" w:pos="2880"/>
        </w:tabs>
        <w:ind w:left="2880" w:hanging="360"/>
      </w:pPr>
      <w:rPr>
        <w:rFonts w:ascii="Symbol" w:hAnsi="Symbol"/>
      </w:rPr>
    </w:lvl>
    <w:lvl w:ilvl="4" w:tplc="B73C23D2">
      <w:start w:val="1"/>
      <w:numFmt w:val="bullet"/>
      <w:lvlText w:val="o"/>
      <w:lvlJc w:val="left"/>
      <w:pPr>
        <w:tabs>
          <w:tab w:val="num" w:pos="3600"/>
        </w:tabs>
        <w:ind w:left="3600" w:hanging="360"/>
      </w:pPr>
      <w:rPr>
        <w:rFonts w:ascii="Courier New" w:hAnsi="Courier New"/>
      </w:rPr>
    </w:lvl>
    <w:lvl w:ilvl="5" w:tplc="B07AB598">
      <w:start w:val="1"/>
      <w:numFmt w:val="bullet"/>
      <w:lvlText w:val=""/>
      <w:lvlJc w:val="left"/>
      <w:pPr>
        <w:tabs>
          <w:tab w:val="num" w:pos="4320"/>
        </w:tabs>
        <w:ind w:left="4320" w:hanging="360"/>
      </w:pPr>
      <w:rPr>
        <w:rFonts w:ascii="Wingdings" w:hAnsi="Wingdings"/>
      </w:rPr>
    </w:lvl>
    <w:lvl w:ilvl="6" w:tplc="25905FB4">
      <w:start w:val="1"/>
      <w:numFmt w:val="bullet"/>
      <w:lvlText w:val=""/>
      <w:lvlJc w:val="left"/>
      <w:pPr>
        <w:tabs>
          <w:tab w:val="num" w:pos="5040"/>
        </w:tabs>
        <w:ind w:left="5040" w:hanging="360"/>
      </w:pPr>
      <w:rPr>
        <w:rFonts w:ascii="Symbol" w:hAnsi="Symbol"/>
      </w:rPr>
    </w:lvl>
    <w:lvl w:ilvl="7" w:tplc="D0AAAE02">
      <w:start w:val="1"/>
      <w:numFmt w:val="bullet"/>
      <w:lvlText w:val="o"/>
      <w:lvlJc w:val="left"/>
      <w:pPr>
        <w:tabs>
          <w:tab w:val="num" w:pos="5760"/>
        </w:tabs>
        <w:ind w:left="5760" w:hanging="360"/>
      </w:pPr>
      <w:rPr>
        <w:rFonts w:ascii="Courier New" w:hAnsi="Courier New"/>
      </w:rPr>
    </w:lvl>
    <w:lvl w:ilvl="8" w:tplc="EFC26D98">
      <w:start w:val="1"/>
      <w:numFmt w:val="bullet"/>
      <w:lvlText w:val=""/>
      <w:lvlJc w:val="left"/>
      <w:pPr>
        <w:tabs>
          <w:tab w:val="num" w:pos="6480"/>
        </w:tabs>
        <w:ind w:left="6480" w:hanging="360"/>
      </w:pPr>
      <w:rPr>
        <w:rFonts w:ascii="Wingdings" w:hAnsi="Wingdings"/>
      </w:rPr>
    </w:lvl>
  </w:abstractNum>
  <w:num w:numId="1" w16cid:durableId="625083647">
    <w:abstractNumId w:val="0"/>
  </w:num>
  <w:num w:numId="2" w16cid:durableId="528297934">
    <w:abstractNumId w:val="1"/>
  </w:num>
  <w:num w:numId="3" w16cid:durableId="351733094">
    <w:abstractNumId w:val="2"/>
  </w:num>
  <w:num w:numId="4" w16cid:durableId="1163858001">
    <w:abstractNumId w:val="3"/>
  </w:num>
  <w:num w:numId="5" w16cid:durableId="1711955397">
    <w:abstractNumId w:val="4"/>
  </w:num>
  <w:num w:numId="6" w16cid:durableId="18703027">
    <w:abstractNumId w:val="5"/>
  </w:num>
  <w:num w:numId="7" w16cid:durableId="836381611">
    <w:abstractNumId w:val="6"/>
  </w:num>
  <w:num w:numId="8" w16cid:durableId="1306199508">
    <w:abstractNumId w:val="7"/>
  </w:num>
  <w:num w:numId="9" w16cid:durableId="1749957078">
    <w:abstractNumId w:val="8"/>
  </w:num>
  <w:num w:numId="10" w16cid:durableId="669990221">
    <w:abstractNumId w:val="9"/>
  </w:num>
  <w:num w:numId="11" w16cid:durableId="1931547862">
    <w:abstractNumId w:val="10"/>
  </w:num>
  <w:num w:numId="12" w16cid:durableId="216362131">
    <w:abstractNumId w:val="11"/>
  </w:num>
  <w:num w:numId="13" w16cid:durableId="537162896">
    <w:abstractNumId w:val="12"/>
  </w:num>
  <w:num w:numId="14" w16cid:durableId="1081373721">
    <w:abstractNumId w:val="13"/>
  </w:num>
  <w:num w:numId="15" w16cid:durableId="470486336">
    <w:abstractNumId w:val="14"/>
  </w:num>
  <w:num w:numId="16" w16cid:durableId="385181692">
    <w:abstractNumId w:val="15"/>
  </w:num>
  <w:num w:numId="17" w16cid:durableId="2017415675">
    <w:abstractNumId w:val="16"/>
  </w:num>
  <w:num w:numId="18" w16cid:durableId="1597205669">
    <w:abstractNumId w:val="17"/>
  </w:num>
  <w:num w:numId="19" w16cid:durableId="125122612">
    <w:abstractNumId w:val="18"/>
  </w:num>
  <w:num w:numId="20" w16cid:durableId="597757140">
    <w:abstractNumId w:val="19"/>
  </w:num>
  <w:num w:numId="21" w16cid:durableId="460421624">
    <w:abstractNumId w:val="20"/>
  </w:num>
  <w:num w:numId="22" w16cid:durableId="231702268">
    <w:abstractNumId w:val="21"/>
  </w:num>
  <w:num w:numId="23" w16cid:durableId="1882743889">
    <w:abstractNumId w:val="22"/>
  </w:num>
  <w:num w:numId="24" w16cid:durableId="56361232">
    <w:abstractNumId w:val="23"/>
  </w:num>
  <w:num w:numId="25" w16cid:durableId="11262410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56"/>
    <w:rsid w:val="00162D0D"/>
    <w:rsid w:val="002B576A"/>
    <w:rsid w:val="00307A6B"/>
    <w:rsid w:val="00357A34"/>
    <w:rsid w:val="004E46B1"/>
    <w:rsid w:val="00622E30"/>
    <w:rsid w:val="00853448"/>
    <w:rsid w:val="00A66FE2"/>
    <w:rsid w:val="00B94D56"/>
    <w:rsid w:val="00E53FB0"/>
    <w:rsid w:val="00EC1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91BB"/>
  <w15:docId w15:val="{5CF41852-B1E9-4D66-90E6-2B4D60CE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ocumentskn-slo1">
    <w:name w:val="document_skn-slo1"/>
    <w:basedOn w:val="Normal"/>
    <w:pPr>
      <w:spacing w:line="280" w:lineRule="atLeast"/>
    </w:pPr>
    <w:rPr>
      <w:color w:val="2C2C2C"/>
    </w:rPr>
  </w:style>
  <w:style w:type="character" w:customStyle="1" w:styleId="top-sectionleft-box">
    <w:name w:val="top-section_left-box"/>
    <w:basedOn w:val="DefaultParagraphFont"/>
    <w:rPr>
      <w:color w:val="FFFFFF"/>
      <w:shd w:val="clear" w:color="auto" w:fill="2C2C2C"/>
    </w:rPr>
  </w:style>
  <w:style w:type="paragraph" w:customStyle="1" w:styleId="name-secsection">
    <w:name w:val="name-sec_section"/>
    <w:basedOn w:val="Normal"/>
  </w:style>
  <w:style w:type="paragraph" w:customStyle="1" w:styleId="firstparagraph">
    <w:name w:val="firstparagraph"/>
    <w:basedOn w:val="Normal"/>
  </w:style>
  <w:style w:type="paragraph" w:customStyle="1" w:styleId="txt-bold">
    <w:name w:val="txt-bold"/>
    <w:basedOn w:val="Normal"/>
    <w:rPr>
      <w:b/>
      <w:bCs/>
    </w:rPr>
  </w:style>
  <w:style w:type="character" w:customStyle="1" w:styleId="span">
    <w:name w:val="span"/>
    <w:basedOn w:val="DefaultParagraphFont"/>
    <w:rPr>
      <w:bdr w:val="none" w:sz="0" w:space="0" w:color="auto"/>
      <w:vertAlign w:val="baseline"/>
    </w:rPr>
  </w:style>
  <w:style w:type="paragraph" w:customStyle="1" w:styleId="top-sectionleft-boxParagraph">
    <w:name w:val="top-section_left-box Paragraph"/>
    <w:basedOn w:val="Normal"/>
    <w:pPr>
      <w:pBdr>
        <w:top w:val="single" w:sz="40" w:space="23" w:color="2C2C2C"/>
        <w:bottom w:val="single" w:sz="40" w:space="22" w:color="2C2C2C"/>
      </w:pBdr>
      <w:shd w:val="clear" w:color="auto" w:fill="2C2C2C"/>
    </w:pPr>
    <w:rPr>
      <w:color w:val="FFFFFF"/>
      <w:shd w:val="clear" w:color="auto" w:fill="2C2C2C"/>
    </w:rPr>
  </w:style>
  <w:style w:type="character" w:customStyle="1" w:styleId="top-sectionright-box">
    <w:name w:val="top-section_right-box"/>
    <w:basedOn w:val="DefaultParagraphFont"/>
    <w:rPr>
      <w:shd w:val="clear" w:color="auto" w:fill="FFFFFF"/>
    </w:rPr>
  </w:style>
  <w:style w:type="paragraph" w:customStyle="1" w:styleId="cntc-secsection">
    <w:name w:val="cntc-sec_section"/>
    <w:basedOn w:val="Normal"/>
    <w:pPr>
      <w:pBdr>
        <w:left w:val="none" w:sz="0" w:space="11" w:color="auto"/>
        <w:right w:val="none" w:sz="0" w:space="17" w:color="auto"/>
      </w:pBdr>
      <w:spacing w:line="280" w:lineRule="atLeast"/>
    </w:pPr>
  </w:style>
  <w:style w:type="paragraph" w:customStyle="1" w:styleId="address">
    <w:name w:val="address"/>
    <w:basedOn w:val="Normal"/>
    <w:rPr>
      <w:rFonts w:ascii="Arimo" w:eastAsia="Arimo" w:hAnsi="Arimo" w:cs="Arimo"/>
    </w:rPr>
  </w:style>
  <w:style w:type="paragraph" w:customStyle="1" w:styleId="cntc-secaddressdiv">
    <w:name w:val="cntc-sec_address_div"/>
    <w:basedOn w:val="Normal"/>
    <w:rPr>
      <w:color w:val="000000"/>
    </w:rPr>
  </w:style>
  <w:style w:type="character" w:customStyle="1" w:styleId="txt-boldCharacter">
    <w:name w:val="txt-bold Character"/>
    <w:basedOn w:val="DefaultParagraphFont"/>
    <w:rPr>
      <w:b/>
      <w:bCs/>
    </w:rPr>
  </w:style>
  <w:style w:type="paragraph" w:customStyle="1" w:styleId="cntc-secaddressdivnth-last-child1">
    <w:name w:val="cntc-sec_address_div_nth-last-child(1)"/>
    <w:basedOn w:val="Normal"/>
  </w:style>
  <w:style w:type="paragraph" w:customStyle="1" w:styleId="cntc-secaddressdivnth-last-child1gap-div">
    <w:name w:val="cntc-sec_address_div_nth-last-child(1)_gap-div"/>
    <w:basedOn w:val="Normal"/>
    <w:rPr>
      <w:vanish/>
    </w:rPr>
  </w:style>
  <w:style w:type="table" w:customStyle="1" w:styleId="top-section">
    <w:name w:val="top-section"/>
    <w:basedOn w:val="TableNormal"/>
    <w:tblPr/>
  </w:style>
  <w:style w:type="paragraph" w:customStyle="1" w:styleId="div">
    <w:name w:val="div"/>
    <w:basedOn w:val="Normal"/>
  </w:style>
  <w:style w:type="character" w:customStyle="1" w:styleId="divCharacter">
    <w:name w:val="div Character"/>
    <w:basedOn w:val="DefaultParagraphFont"/>
    <w:rPr>
      <w:bdr w:val="none" w:sz="0" w:space="0" w:color="auto"/>
      <w:vertAlign w:val="baseline"/>
    </w:rPr>
  </w:style>
  <w:style w:type="paragraph" w:customStyle="1" w:styleId="dashed-line">
    <w:name w:val="dashed-line"/>
    <w:basedOn w:val="Normal"/>
    <w:pPr>
      <w:spacing w:line="14" w:lineRule="atLeast"/>
    </w:pPr>
    <w:rPr>
      <w:sz w:val="20"/>
      <w:szCs w:val="20"/>
    </w:rPr>
  </w:style>
  <w:style w:type="character" w:customStyle="1" w:styleId="sectiontitle">
    <w:name w:val="sectiontitle"/>
    <w:basedOn w:val="DefaultParagraphFont"/>
    <w:rPr>
      <w:sz w:val="24"/>
      <w:szCs w:val="24"/>
      <w:shd w:val="clear" w:color="auto" w:fill="FFFFFF"/>
    </w:rPr>
  </w:style>
  <w:style w:type="paragraph" w:customStyle="1" w:styleId="sectiontitleParagraph">
    <w:name w:val="sectiontitle Paragraph"/>
    <w:basedOn w:val="Normal"/>
    <w:pPr>
      <w:pBdr>
        <w:right w:val="none" w:sz="0" w:space="3" w:color="auto"/>
      </w:pBdr>
      <w:shd w:val="clear" w:color="auto" w:fill="FFFFFF"/>
      <w:spacing w:line="300" w:lineRule="atLeast"/>
    </w:pPr>
    <w:rPr>
      <w:shd w:val="clear" w:color="auto" w:fill="FFFFFF"/>
    </w:rPr>
  </w:style>
  <w:style w:type="table" w:customStyle="1" w:styleId="heading">
    <w:name w:val="heading"/>
    <w:basedOn w:val="TableNormal"/>
    <w:tblPr/>
  </w:style>
  <w:style w:type="paragraph" w:customStyle="1" w:styleId="summaryheadinggap-div">
    <w:name w:val="summary_heading + gap-div"/>
    <w:basedOn w:val="Normal"/>
    <w:pPr>
      <w:spacing w:line="160" w:lineRule="atLeast"/>
    </w:pPr>
  </w:style>
  <w:style w:type="paragraph" w:customStyle="1" w:styleId="summarysinglecolumn">
    <w:name w:val="summary_singlecolumn"/>
    <w:basedOn w:val="Normal"/>
    <w:rPr>
      <w:rFonts w:ascii="Arimo" w:eastAsia="Arimo" w:hAnsi="Arimo" w:cs="Arimo"/>
    </w:rPr>
  </w:style>
  <w:style w:type="paragraph" w:customStyle="1" w:styleId="p">
    <w:name w:val="p"/>
    <w:basedOn w:val="Normal"/>
  </w:style>
  <w:style w:type="paragraph" w:customStyle="1" w:styleId="gap-div">
    <w:name w:val="gap-div"/>
    <w:basedOn w:val="Normal"/>
    <w:rPr>
      <w:sz w:val="2"/>
      <w:szCs w:val="2"/>
    </w:rPr>
  </w:style>
  <w:style w:type="paragraph" w:customStyle="1" w:styleId="headinggap-div">
    <w:name w:val="heading + gap-div"/>
    <w:basedOn w:val="Normal"/>
    <w:pPr>
      <w:spacing w:line="280" w:lineRule="atLeast"/>
    </w:pPr>
  </w:style>
  <w:style w:type="paragraph" w:customStyle="1" w:styleId="singlecolumn">
    <w:name w:val="singlecolumn"/>
    <w:basedOn w:val="Normal"/>
  </w:style>
  <w:style w:type="character" w:customStyle="1" w:styleId="singlecolumnspanpaddedlinenth-child1">
    <w:name w:val="singlecolumn_span_paddedline_nth-child(1)"/>
    <w:basedOn w:val="DefaultParagraphFont"/>
  </w:style>
  <w:style w:type="paragraph" w:customStyle="1" w:styleId="paddedline">
    <w:name w:val="paddedline"/>
    <w:basedOn w:val="Normal"/>
  </w:style>
  <w:style w:type="character" w:customStyle="1" w:styleId="txt-itl">
    <w:name w:val="txt-itl"/>
    <w:basedOn w:val="DefaultParagraphFont"/>
    <w:rPr>
      <w:i/>
      <w:iCs/>
    </w:rPr>
  </w:style>
  <w:style w:type="paragraph" w:customStyle="1" w:styleId="expr-secli">
    <w:name w:val="expr-sec_li"/>
    <w:basedOn w:val="Normal"/>
    <w:rPr>
      <w:rFonts w:ascii="Arimo" w:eastAsia="Arimo" w:hAnsi="Arimo" w:cs="Arimo"/>
    </w:rPr>
  </w:style>
  <w:style w:type="paragraph" w:customStyle="1" w:styleId="linth-last-child1">
    <w:name w:val="li_nth-last-child(1)"/>
    <w:basedOn w:val="Normal"/>
  </w:style>
  <w:style w:type="paragraph" w:customStyle="1" w:styleId="paragraph">
    <w:name w:val="paragraph"/>
    <w:basedOn w:val="Normal"/>
  </w:style>
  <w:style w:type="paragraph" w:customStyle="1" w:styleId="disp-block">
    <w:name w:val="disp-block"/>
    <w:basedOn w:val="Normal"/>
  </w:style>
  <w:style w:type="paragraph" w:customStyle="1" w:styleId="two-col-list-wrapperparagraph">
    <w:name w:val="two-col-list-wrapper_paragraph"/>
    <w:basedOn w:val="Normal"/>
  </w:style>
  <w:style w:type="paragraph" w:customStyle="1" w:styleId="two-col-list-wrapperliasposeli">
    <w:name w:val="two-col-list-wrapper_li_asposeli"/>
    <w:basedOn w:val="Normal"/>
  </w:style>
  <w:style w:type="character" w:customStyle="1" w:styleId="pCharacter">
    <w:name w:val="p Character"/>
    <w:basedOn w:val="DefaultParagraphFont"/>
    <w:rPr>
      <w:bdr w:val="none" w:sz="0" w:space="0" w:color="auto"/>
      <w:vertAlign w:val="baseline"/>
    </w:rPr>
  </w:style>
  <w:style w:type="character" w:customStyle="1" w:styleId="sectionrefrenceparagraph">
    <w:name w:val="section_refrence_paragraph"/>
    <w:basedOn w:val="DefaultParagraphFont"/>
  </w:style>
  <w:style w:type="table" w:customStyle="1" w:styleId="sectionrefrencerefparatable">
    <w:name w:val="section_refrence_refparatable"/>
    <w:basedOn w:val="TableNormal"/>
    <w:tblPr/>
  </w:style>
  <w:style w:type="paragraph" w:customStyle="1" w:styleId="addi-infosinglecolumn">
    <w:name w:val="addi-info_singlecolumn"/>
    <w:basedOn w:val="Normal"/>
    <w:rPr>
      <w:rFonts w:ascii="Arimo" w:eastAsia="Arimo" w:hAnsi="Arimo" w:cs="Ari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DeJon Peoples</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DeJon Peoples</dc:title>
  <dc:creator>DeJon Peoples</dc:creator>
  <cp:lastModifiedBy>DeJon Peoples</cp:lastModifiedBy>
  <cp:revision>4</cp:revision>
  <dcterms:created xsi:type="dcterms:W3CDTF">2025-08-07T19:46:00Z</dcterms:created>
  <dcterms:modified xsi:type="dcterms:W3CDTF">2025-08-07T23:46:00Z</dcterms:modified>
</cp:coreProperties>
</file>