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265.0" w:type="dxa"/>
        <w:jc w:val="left"/>
        <w:tblLayout w:type="fixed"/>
        <w:tblLook w:val="0400"/>
      </w:tblPr>
      <w:tblGrid>
        <w:gridCol w:w="1275"/>
        <w:gridCol w:w="6540"/>
        <w:gridCol w:w="3450"/>
        <w:tblGridChange w:id="0">
          <w:tblGrid>
            <w:gridCol w:w="1275"/>
            <w:gridCol w:w="6540"/>
            <w:gridCol w:w="3450"/>
          </w:tblGrid>
        </w:tblGridChange>
      </w:tblGrid>
      <w:tr>
        <w:trPr>
          <w:cantSplit w:val="0"/>
          <w:tblHeader w:val="0"/>
        </w:trPr>
        <w:tc>
          <w:tcPr>
            <w:tcMar>
              <w:top w:w="0.0" w:type="dxa"/>
              <w:left w:w="0.0" w:type="dxa"/>
              <w:bottom w:w="0.0" w:type="dxa"/>
              <w:right w:w="0.0" w:type="dxa"/>
            </w:tcMar>
            <w:vAlign w:val="bottom"/>
          </w:tcPr>
          <w:p w:rsidR="00000000" w:rsidDel="00000000" w:rsidP="00000000" w:rsidRDefault="00000000" w:rsidRPr="00000000" w14:paraId="00000002">
            <w:pPr>
              <w:rPr>
                <w:rFonts w:ascii="Raleway" w:cs="Raleway" w:eastAsia="Raleway" w:hAnsi="Raleway"/>
                <w:b w:val="0"/>
                <w:color w:val="333333"/>
                <w:sz w:val="20"/>
                <w:szCs w:val="20"/>
                <w:vertAlign w:val="baseline"/>
              </w:rPr>
            </w:pPr>
            <w:r w:rsidDel="00000000" w:rsidR="00000000" w:rsidRPr="00000000">
              <w:rPr>
                <w:rFonts w:ascii="Raleway" w:cs="Raleway" w:eastAsia="Raleway" w:hAnsi="Raleway"/>
                <w:b w:val="0"/>
                <w:color w:val="333333"/>
                <w:sz w:val="20"/>
                <w:szCs w:val="20"/>
                <w:vertAlign w:val="baseline"/>
              </w:rPr>
              <w:drawing>
                <wp:inline distB="0" distT="0" distL="114300" distR="114300">
                  <wp:extent cx="811800" cy="812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1800" cy="812250"/>
                          </a:xfrm>
                          <a:prstGeom prst="rect"/>
                          <a:ln/>
                        </pic:spPr>
                      </pic:pic>
                    </a:graphicData>
                  </a:graphic>
                </wp:inline>
              </w:drawing>
            </w:r>
            <w:r w:rsidDel="00000000" w:rsidR="00000000" w:rsidRPr="00000000">
              <w:rPr>
                <w:rtl w:val="0"/>
              </w:rPr>
            </w:r>
          </w:p>
        </w:tc>
        <w:tc>
          <w:tcPr>
            <w:tcMar>
              <w:top w:w="0.0" w:type="dxa"/>
              <w:left w:w="60.0" w:type="dxa"/>
              <w:bottom w:w="300.0" w:type="dxa"/>
              <w:right w:w="0.0" w:type="dxa"/>
            </w:tcMar>
            <w:vAlign w:val="top"/>
          </w:tcPr>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180" w:lineRule="auto"/>
              <w:ind w:left="60" w:right="0" w:firstLine="0"/>
              <w:jc w:val="left"/>
              <w:rPr>
                <w:rFonts w:ascii="Raleway Medium" w:cs="Raleway Medium" w:eastAsia="Raleway Medium" w:hAnsi="Raleway Medium"/>
                <w:b w:val="0"/>
                <w:i w:val="0"/>
                <w:smallCaps w:val="1"/>
                <w:strike w:val="0"/>
                <w:color w:val="2f5276"/>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0" w:right="0" w:firstLine="0"/>
              <w:jc w:val="left"/>
              <w:rPr>
                <w:rFonts w:ascii="Raleway Medium" w:cs="Raleway Medium" w:eastAsia="Raleway Medium" w:hAnsi="Raleway Medium"/>
                <w:b w:val="0"/>
                <w:i w:val="0"/>
                <w:smallCaps w:val="1"/>
                <w:strike w:val="0"/>
                <w:color w:val="2f5276"/>
                <w:sz w:val="56"/>
                <w:szCs w:val="56"/>
                <w:u w:val="none"/>
                <w:shd w:fill="auto" w:val="clear"/>
                <w:vertAlign w:val="baseline"/>
              </w:rPr>
            </w:pPr>
            <w:r w:rsidDel="00000000" w:rsidR="00000000" w:rsidRPr="00000000">
              <w:rPr>
                <w:rFonts w:ascii="Raleway Medium" w:cs="Raleway Medium" w:eastAsia="Raleway Medium" w:hAnsi="Raleway Medium"/>
                <w:b w:val="0"/>
                <w:i w:val="0"/>
                <w:smallCaps w:val="1"/>
                <w:strike w:val="0"/>
                <w:color w:val="2f5276"/>
                <w:sz w:val="56"/>
                <w:szCs w:val="56"/>
                <w:u w:val="none"/>
                <w:shd w:fill="auto" w:val="clear"/>
                <w:vertAlign w:val="baseline"/>
                <w:rtl w:val="0"/>
              </w:rPr>
              <w:t xml:space="preserve">ALONAH </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0" w:right="0" w:firstLine="0"/>
              <w:jc w:val="left"/>
              <w:rPr>
                <w:rFonts w:ascii="Raleway Medium" w:cs="Raleway Medium" w:eastAsia="Raleway Medium" w:hAnsi="Raleway Medium"/>
                <w:b w:val="0"/>
                <w:i w:val="0"/>
                <w:smallCaps w:val="1"/>
                <w:strike w:val="0"/>
                <w:color w:val="2f5276"/>
                <w:sz w:val="56"/>
                <w:szCs w:val="56"/>
                <w:u w:val="none"/>
                <w:shd w:fill="auto" w:val="clear"/>
                <w:vertAlign w:val="baseline"/>
              </w:rPr>
            </w:pPr>
            <w:r w:rsidDel="00000000" w:rsidR="00000000" w:rsidRPr="00000000">
              <w:rPr>
                <w:rFonts w:ascii="Raleway Medium" w:cs="Raleway Medium" w:eastAsia="Raleway Medium" w:hAnsi="Raleway Medium"/>
                <w:b w:val="0"/>
                <w:i w:val="0"/>
                <w:smallCaps w:val="1"/>
                <w:strike w:val="0"/>
                <w:color w:val="2f5276"/>
                <w:sz w:val="56"/>
                <w:szCs w:val="56"/>
                <w:u w:val="none"/>
                <w:shd w:fill="auto" w:val="clear"/>
                <w:vertAlign w:val="baseline"/>
                <w:rtl w:val="0"/>
              </w:rPr>
              <w:t xml:space="preserve">PETITT</w:t>
            </w:r>
          </w:p>
        </w:tc>
        <w:tc>
          <w:tcPr>
            <w:tcMar>
              <w:top w:w="0.0" w:type="dxa"/>
              <w:left w:w="0.0" w:type="dxa"/>
              <w:bottom w:w="300.0" w:type="dxa"/>
              <w:right w:w="0.0" w:type="dxa"/>
            </w:tcMar>
            <w:vAlign w:val="bottom"/>
          </w:tcPr>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b w:val="0"/>
                <w:i w:val="0"/>
                <w:smallCaps w:val="0"/>
                <w:strike w:val="0"/>
                <w:color w:val="333333"/>
                <w:sz w:val="20"/>
                <w:szCs w:val="20"/>
                <w:u w:val="none"/>
                <w:shd w:fill="auto" w:val="clear"/>
                <w:vertAlign w:val="baseline"/>
                <w:rtl w:val="0"/>
              </w:rPr>
              <w:t xml:space="preserve">Houston, TX 77007</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2142230007</w:t>
            </w:r>
            <w:r w:rsidDel="00000000" w:rsidR="00000000" w:rsidRPr="00000000">
              <w:rPr>
                <w:rFonts w:ascii="Raleway" w:cs="Raleway" w:eastAsia="Raleway" w:hAnsi="Raleway"/>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b w:val="0"/>
                <w:i w:val="0"/>
                <w:smallCaps w:val="0"/>
                <w:strike w:val="0"/>
                <w:color w:val="333333"/>
                <w:sz w:val="20"/>
                <w:szCs w:val="20"/>
                <w:u w:val="none"/>
                <w:shd w:fill="auto" w:val="clear"/>
                <w:vertAlign w:val="baseline"/>
                <w:rtl w:val="0"/>
              </w:rPr>
              <w:t xml:space="preserve">alonahjpetitt@gmail.com</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tl w:val="0"/>
        </w:rPr>
      </w:r>
    </w:p>
    <w:tbl>
      <w:tblPr>
        <w:tblStyle w:val="Table2"/>
        <w:tblW w:w="11280.0" w:type="dxa"/>
        <w:jc w:val="left"/>
        <w:tblLayout w:type="fixed"/>
        <w:tblLook w:val="0400"/>
      </w:tblPr>
      <w:tblGrid>
        <w:gridCol w:w="11280"/>
        <w:tblGridChange w:id="0">
          <w:tblGrid>
            <w:gridCol w:w="11280"/>
          </w:tblGrid>
        </w:tblGridChange>
      </w:tblGrid>
      <w:tr>
        <w:trPr>
          <w:cantSplit w:val="0"/>
          <w:trHeight w:val="360" w:hRule="atLeast"/>
          <w:tblHeader w:val="0"/>
        </w:trPr>
        <w:tc>
          <w:tcPr>
            <w:shd w:fill="e3e3e3" w:val="clear"/>
            <w:tcMar>
              <w:top w:w="0.0" w:type="dxa"/>
              <w:left w:w="0.0" w:type="dxa"/>
              <w:bottom w:w="0.0" w:type="dxa"/>
              <w:right w:w="0.0" w:type="dxa"/>
            </w:tcMar>
            <w:vAlign w:val="center"/>
          </w:tcPr>
          <w:p w:rsidR="00000000" w:rsidDel="00000000" w:rsidP="00000000" w:rsidRDefault="00000000" w:rsidRPr="00000000" w14:paraId="0000000A">
            <w:pPr>
              <w:ind w:left="140" w:firstLine="0"/>
              <w:rPr>
                <w:rFonts w:ascii="Raleway" w:cs="Raleway" w:eastAsia="Raleway" w:hAnsi="Raleway"/>
                <w:b w:val="0"/>
                <w:color w:val="333333"/>
                <w:sz w:val="20"/>
                <w:szCs w:val="20"/>
                <w:vertAlign w:val="baseline"/>
              </w:rPr>
            </w:pPr>
            <w:r w:rsidDel="00000000" w:rsidR="00000000" w:rsidRPr="00000000">
              <w:rPr>
                <w:rFonts w:ascii="Raleway Medium" w:cs="Raleway Medium" w:eastAsia="Raleway Medium" w:hAnsi="Raleway Medium"/>
                <w:b w:val="0"/>
                <w:smallCaps w:val="1"/>
                <w:color w:val="32506e"/>
                <w:sz w:val="24"/>
                <w:szCs w:val="24"/>
                <w:shd w:fill="auto" w:val="clear"/>
                <w:vertAlign w:val="baseline"/>
                <w:rtl w:val="0"/>
              </w:rPr>
              <w:t xml:space="preserve">PROFESSIONAL SUMMARY</w:t>
            </w: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0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25" w:before="0" w:line="24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Refined and service-driven hospitality professional with proven experience in upscale dining and bar environments. Skilled in providing polished, attentive service while managing multiple guests and maintaining a poised, professional demeanor under pressure. Adept at curating memorable guest experiences through expert menu knowledge, precise timing, and personalized hospitality. Recognized for strong communication, teamwork, and the ability to anticipate guest needs, ensuring an elevated dining atmosphere that reflects the standards of a premier steakhouse.</w:t>
      </w:r>
      <w:r w:rsidDel="00000000" w:rsidR="00000000" w:rsidRPr="00000000">
        <w:rPr>
          <w:rtl w:val="0"/>
        </w:rPr>
      </w:r>
    </w:p>
    <w:tbl>
      <w:tblPr>
        <w:tblStyle w:val="Table3"/>
        <w:tblW w:w="11280.0" w:type="dxa"/>
        <w:jc w:val="left"/>
        <w:tblLayout w:type="fixed"/>
        <w:tblLook w:val="0400"/>
      </w:tblPr>
      <w:tblGrid>
        <w:gridCol w:w="11280"/>
        <w:tblGridChange w:id="0">
          <w:tblGrid>
            <w:gridCol w:w="11280"/>
          </w:tblGrid>
        </w:tblGridChange>
      </w:tblGrid>
      <w:tr>
        <w:trPr>
          <w:cantSplit w:val="0"/>
          <w:trHeight w:val="360" w:hRule="atLeast"/>
          <w:tblHeader w:val="0"/>
        </w:trPr>
        <w:tc>
          <w:tcPr>
            <w:shd w:fill="e3e3e3" w:val="clear"/>
            <w:tcMar>
              <w:top w:w="0.0" w:type="dxa"/>
              <w:left w:w="0.0" w:type="dxa"/>
              <w:bottom w:w="0.0" w:type="dxa"/>
              <w:right w:w="0.0" w:type="dxa"/>
            </w:tcMar>
            <w:vAlign w:val="center"/>
          </w:tcPr>
          <w:p w:rsidR="00000000" w:rsidDel="00000000" w:rsidP="00000000" w:rsidRDefault="00000000" w:rsidRPr="00000000" w14:paraId="0000000D">
            <w:pPr>
              <w:ind w:left="140" w:firstLine="0"/>
              <w:rPr>
                <w:rFonts w:ascii="Raleway" w:cs="Raleway" w:eastAsia="Raleway" w:hAnsi="Raleway"/>
                <w:b w:val="0"/>
                <w:color w:val="333333"/>
                <w:sz w:val="20"/>
                <w:szCs w:val="20"/>
                <w:vertAlign w:val="baseline"/>
              </w:rPr>
            </w:pPr>
            <w:r w:rsidDel="00000000" w:rsidR="00000000" w:rsidRPr="00000000">
              <w:rPr>
                <w:rFonts w:ascii="Raleway Medium" w:cs="Raleway Medium" w:eastAsia="Raleway Medium" w:hAnsi="Raleway Medium"/>
                <w:b w:val="0"/>
                <w:smallCaps w:val="1"/>
                <w:color w:val="32506e"/>
                <w:sz w:val="24"/>
                <w:szCs w:val="24"/>
                <w:shd w:fill="auto" w:val="clear"/>
                <w:vertAlign w:val="baseline"/>
                <w:rtl w:val="0"/>
              </w:rPr>
              <w:t xml:space="preserve">SKILLS</w:t>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0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tl w:val="0"/>
        </w:rPr>
      </w:r>
    </w:p>
    <w:tbl>
      <w:tblPr>
        <w:tblStyle w:val="Table4"/>
        <w:tblW w:w="11145.0" w:type="dxa"/>
        <w:jc w:val="left"/>
        <w:tblInd w:w="15.0" w:type="dxa"/>
        <w:tblLayout w:type="fixed"/>
        <w:tblLook w:val="0000"/>
      </w:tblPr>
      <w:tblGrid>
        <w:gridCol w:w="3705"/>
        <w:gridCol w:w="3720"/>
        <w:gridCol w:w="3720"/>
        <w:tblGridChange w:id="0">
          <w:tblGrid>
            <w:gridCol w:w="3705"/>
            <w:gridCol w:w="3720"/>
            <w:gridCol w:w="3720"/>
          </w:tblGrid>
        </w:tblGridChange>
      </w:tblGrid>
      <w:tr>
        <w:trPr>
          <w:cantSplit w:val="0"/>
          <w:trHeight w:val="439.5999999999999" w:hRule="atLeast"/>
          <w:tblHeader w:val="0"/>
        </w:trPr>
        <w:tc>
          <w:tcPr>
            <w:tcMar>
              <w:left w:w="0.0" w:type="dxa"/>
              <w:right w:w="108.0" w:type="dxa"/>
            </w:tcMar>
          </w:tcPr>
          <w:p w:rsidR="00000000" w:rsidDel="00000000" w:rsidP="00000000" w:rsidRDefault="00000000" w:rsidRPr="00000000" w14:paraId="0000000F">
            <w:pPr>
              <w:keepNext w:val="0"/>
              <w:keepLines w:val="0"/>
              <w:pageBreakBefore w:val="0"/>
              <w:widowControl w:val="1"/>
              <w:numPr>
                <w:ilvl w:val="0"/>
                <w:numId w:val="1"/>
              </w:numPr>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left="200" w:right="0" w:hanging="200"/>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Fine-Dining &amp; Upscale Service Etiquette</w:t>
            </w:r>
            <w:r w:rsidDel="00000000" w:rsidR="00000000" w:rsidRPr="00000000">
              <w:rPr>
                <w:rFonts w:ascii="Raleway" w:cs="Raleway" w:eastAsia="Raleway" w:hAnsi="Raleway"/>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tc>
        <w:tc>
          <w:tcPr>
            <w:tcMar>
              <w:left w:w="0.0" w:type="dxa"/>
              <w:right w:w="108.0" w:type="dxa"/>
            </w:tcMar>
          </w:tcPr>
          <w:p w:rsidR="00000000" w:rsidDel="00000000" w:rsidP="00000000" w:rsidRDefault="00000000" w:rsidRPr="00000000" w14:paraId="00000011">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tc>
        <w:tc>
          <w:tcPr>
            <w:tcMar>
              <w:left w:w="0.0" w:type="dxa"/>
              <w:right w:w="108.0" w:type="dxa"/>
            </w:tcMar>
          </w:tcPr>
          <w:p w:rsidR="00000000" w:rsidDel="00000000" w:rsidP="00000000" w:rsidRDefault="00000000" w:rsidRPr="00000000" w14:paraId="00000013">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tl w:val="0"/>
              </w:rPr>
            </w:r>
          </w:p>
        </w:tc>
      </w:tr>
      <w:tr>
        <w:trPr>
          <w:cantSplit w:val="0"/>
          <w:tblHeader w:val="0"/>
        </w:trPr>
        <w:tc>
          <w:tcPr>
            <w:tcMar>
              <w:left w:w="0.0" w:type="dxa"/>
              <w:right w:w="108.0" w:type="dxa"/>
            </w:tcMar>
          </w:tcPr>
          <w:p w:rsidR="00000000" w:rsidDel="00000000" w:rsidP="00000000" w:rsidRDefault="00000000" w:rsidRPr="00000000" w14:paraId="00000014">
            <w:pPr>
              <w:keepNext w:val="0"/>
              <w:keepLines w:val="0"/>
              <w:pageBreakBefore w:val="0"/>
              <w:widowControl w:val="1"/>
              <w:numPr>
                <w:ilvl w:val="0"/>
                <w:numId w:val="3"/>
              </w:numPr>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left="200" w:right="0" w:hanging="200"/>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Guest Engagement &amp; Relationship Building</w:t>
            </w:r>
          </w:p>
          <w:p w:rsidR="00000000" w:rsidDel="00000000" w:rsidP="00000000" w:rsidRDefault="00000000" w:rsidRPr="00000000" w14:paraId="00000015">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left="200" w:right="0" w:hanging="200"/>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Opening, Closing, &amp; Inventory Procedures</w:t>
            </w:r>
          </w:p>
          <w:p w:rsidR="00000000" w:rsidDel="00000000" w:rsidP="00000000" w:rsidRDefault="00000000" w:rsidRPr="00000000" w14:paraId="00000017">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left="200" w:right="0" w:hanging="200"/>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Cash Handling &amp; Transaction Accuracy</w:t>
            </w:r>
          </w:p>
          <w:p w:rsidR="00000000" w:rsidDel="00000000" w:rsidP="00000000" w:rsidRDefault="00000000" w:rsidRPr="00000000" w14:paraId="00000019">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left="200" w:right="0" w:hanging="200"/>
              <w:jc w:val="left"/>
              <w:rPr>
                <w:rFonts w:ascii="Raleway" w:cs="Raleway" w:eastAsia="Raleway" w:hAnsi="Raleway"/>
                <w:color w:val="333333"/>
                <w:sz w:val="20"/>
                <w:szCs w:val="20"/>
                <w:u w:val="none"/>
              </w:rPr>
            </w:pPr>
            <w:r w:rsidDel="00000000" w:rsidR="00000000" w:rsidRPr="00000000">
              <w:rPr>
                <w:rFonts w:ascii="Raleway" w:cs="Raleway" w:eastAsia="Raleway" w:hAnsi="Raleway"/>
                <w:color w:val="333333"/>
                <w:sz w:val="20"/>
                <w:szCs w:val="20"/>
                <w:rtl w:val="0"/>
              </w:rPr>
              <w:t xml:space="preserve">Strong Customer Service &amp; Relationship Building</w:t>
            </w:r>
          </w:p>
        </w:tc>
        <w:tc>
          <w:tcPr>
            <w:tcMar>
              <w:left w:w="0.0" w:type="dxa"/>
              <w:right w:w="108.0" w:type="dxa"/>
            </w:tcMar>
          </w:tcPr>
          <w:p w:rsidR="00000000" w:rsidDel="00000000" w:rsidP="00000000" w:rsidRDefault="00000000" w:rsidRPr="00000000" w14:paraId="0000001B">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tc>
        <w:tc>
          <w:tcPr>
            <w:tcMar>
              <w:left w:w="0.0" w:type="dxa"/>
              <w:right w:w="108.0" w:type="dxa"/>
            </w:tcMar>
          </w:tcPr>
          <w:p w:rsidR="00000000" w:rsidDel="00000000" w:rsidP="00000000" w:rsidRDefault="00000000" w:rsidRPr="00000000" w14:paraId="0000001C">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tc>
      </w:tr>
      <w:tr>
        <w:trPr>
          <w:cantSplit w:val="0"/>
          <w:tblHeader w:val="0"/>
        </w:trPr>
        <w:tc>
          <w:tcPr>
            <w:tcMar>
              <w:left w:w="0.0" w:type="dxa"/>
              <w:bottom w:w="225.0" w:type="dxa"/>
              <w:right w:w="108.0" w:type="dxa"/>
            </w:tcMar>
          </w:tcPr>
          <w:p w:rsidR="00000000" w:rsidDel="00000000" w:rsidP="00000000" w:rsidRDefault="00000000" w:rsidRPr="00000000" w14:paraId="0000001D">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ffffff" w:val="clear"/>
              <w:tabs>
                <w:tab w:val="left" w:leader="none" w:pos="200"/>
              </w:tabs>
              <w:spacing w:after="0" w:before="0" w:line="240" w:lineRule="auto"/>
              <w:ind w:right="0"/>
              <w:jc w:val="left"/>
              <w:rPr>
                <w:rFonts w:ascii="Raleway" w:cs="Raleway" w:eastAsia="Raleway" w:hAnsi="Raleway"/>
                <w:color w:val="333333"/>
                <w:sz w:val="20"/>
                <w:szCs w:val="20"/>
              </w:rPr>
            </w:pPr>
            <w:r w:rsidDel="00000000" w:rsidR="00000000" w:rsidRPr="00000000">
              <w:rPr>
                <w:rtl w:val="0"/>
              </w:rPr>
            </w:r>
          </w:p>
        </w:tc>
        <w:tc>
          <w:tcPr>
            <w:tcMar>
              <w:left w:w="0.0" w:type="dxa"/>
              <w:right w:w="108.0" w:type="dxa"/>
            </w:tcMar>
          </w:tcPr>
          <w:p w:rsidR="00000000" w:rsidDel="00000000" w:rsidP="00000000" w:rsidRDefault="00000000" w:rsidRPr="00000000" w14:paraId="0000001E">
            <w:pPr>
              <w:rPr/>
            </w:pPr>
            <w:r w:rsidDel="00000000" w:rsidR="00000000" w:rsidRPr="00000000">
              <w:rPr>
                <w:rtl w:val="0"/>
              </w:rPr>
            </w:r>
          </w:p>
        </w:tc>
        <w:tc>
          <w:tcPr>
            <w:tcMar>
              <w:left w:w="0.0" w:type="dxa"/>
              <w:right w:w="108.0" w:type="dxa"/>
            </w:tcMar>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1280.0" w:type="dxa"/>
        <w:jc w:val="left"/>
        <w:tblLayout w:type="fixed"/>
        <w:tblLook w:val="0400"/>
      </w:tblPr>
      <w:tblGrid>
        <w:gridCol w:w="11280"/>
        <w:tblGridChange w:id="0">
          <w:tblGrid>
            <w:gridCol w:w="11280"/>
          </w:tblGrid>
        </w:tblGridChange>
      </w:tblGrid>
      <w:tr>
        <w:trPr>
          <w:cantSplit w:val="0"/>
          <w:trHeight w:val="360" w:hRule="atLeast"/>
          <w:tblHeader w:val="0"/>
        </w:trPr>
        <w:tc>
          <w:tcPr>
            <w:shd w:fill="e3e3e3" w:val="clear"/>
            <w:tcMar>
              <w:top w:w="0.0" w:type="dxa"/>
              <w:left w:w="0.0" w:type="dxa"/>
              <w:bottom w:w="0.0" w:type="dxa"/>
              <w:right w:w="0.0" w:type="dxa"/>
            </w:tcMar>
            <w:vAlign w:val="center"/>
          </w:tcPr>
          <w:p w:rsidR="00000000" w:rsidDel="00000000" w:rsidP="00000000" w:rsidRDefault="00000000" w:rsidRPr="00000000" w14:paraId="00000021">
            <w:pPr>
              <w:ind w:left="140" w:firstLine="0"/>
              <w:rPr>
                <w:rFonts w:ascii="Raleway" w:cs="Raleway" w:eastAsia="Raleway" w:hAnsi="Raleway"/>
                <w:b w:val="0"/>
                <w:color w:val="333333"/>
                <w:sz w:val="20"/>
                <w:szCs w:val="20"/>
                <w:vertAlign w:val="baseline"/>
              </w:rPr>
            </w:pPr>
            <w:r w:rsidDel="00000000" w:rsidR="00000000" w:rsidRPr="00000000">
              <w:rPr>
                <w:rFonts w:ascii="Raleway Medium" w:cs="Raleway Medium" w:eastAsia="Raleway Medium" w:hAnsi="Raleway Medium"/>
                <w:b w:val="0"/>
                <w:smallCaps w:val="1"/>
                <w:color w:val="32506e"/>
                <w:sz w:val="24"/>
                <w:szCs w:val="24"/>
                <w:shd w:fill="auto" w:val="clear"/>
                <w:vertAlign w:val="baseline"/>
                <w:rtl w:val="0"/>
              </w:rPr>
              <w:t xml:space="preserve">EXPERIENCE</w:t>
            </w:r>
            <w:r w:rsidDel="00000000" w:rsidR="00000000" w:rsidRPr="00000000">
              <w:rPr>
                <w:rtl w:val="0"/>
              </w:rPr>
            </w:r>
          </w:p>
        </w:tc>
      </w:tr>
    </w:tbl>
    <w:p w:rsidR="00000000" w:rsidDel="00000000" w:rsidP="00000000" w:rsidRDefault="00000000" w:rsidRPr="00000000" w14:paraId="00000022">
      <w:pPr>
        <w:shd w:fill="ffffff" w:val="clear"/>
        <w:spacing w:line="100" w:lineRule="auto"/>
        <w:rPr>
          <w:rFonts w:ascii="Raleway" w:cs="Raleway" w:eastAsia="Raleway" w:hAnsi="Raleway"/>
          <w:color w:val="333333"/>
          <w:sz w:val="20"/>
          <w:szCs w:val="20"/>
        </w:rPr>
      </w:pPr>
      <w:r w:rsidDel="00000000" w:rsidR="00000000" w:rsidRPr="00000000">
        <w:rPr>
          <w:rtl w:val="0"/>
        </w:rPr>
      </w:r>
    </w:p>
    <w:tbl>
      <w:tblPr>
        <w:tblStyle w:val="Table6"/>
        <w:tblW w:w="8520.0" w:type="dxa"/>
        <w:jc w:val="left"/>
        <w:tblInd w:w="15.0" w:type="dxa"/>
        <w:tblLayout w:type="fixed"/>
        <w:tblLook w:val="0400"/>
      </w:tblPr>
      <w:tblGrid>
        <w:gridCol w:w="6640"/>
        <w:gridCol w:w="1880"/>
        <w:tblGridChange w:id="0">
          <w:tblGrid>
            <w:gridCol w:w="6640"/>
            <w:gridCol w:w="1880"/>
          </w:tblGrid>
        </w:tblGridChange>
      </w:tblGrid>
      <w:tr>
        <w:trPr>
          <w:cantSplit w:val="0"/>
          <w:trHeight w:val="420" w:hRule="atLeast"/>
          <w:tblHeader w:val="0"/>
        </w:trPr>
        <w:tc>
          <w:tcPr>
            <w:tcMar>
              <w:top w:w="100.0" w:type="dxa"/>
              <w:left w:w="0.0" w:type="dxa"/>
              <w:bottom w:w="0.0" w:type="dxa"/>
              <w:right w:w="700.0" w:type="dxa"/>
            </w:tcMar>
            <w:vAlign w:val="top"/>
          </w:tcPr>
          <w:p w:rsidR="00000000" w:rsidDel="00000000" w:rsidP="00000000" w:rsidRDefault="00000000" w:rsidRPr="00000000" w14:paraId="00000023">
            <w:pPr>
              <w:spacing w:line="320" w:lineRule="auto"/>
              <w:rPr>
                <w:rFonts w:ascii="Raleway" w:cs="Raleway" w:eastAsia="Raleway" w:hAnsi="Raleway"/>
                <w:color w:val="333333"/>
                <w:sz w:val="20"/>
                <w:szCs w:val="20"/>
              </w:rPr>
            </w:pPr>
            <w:r w:rsidDel="00000000" w:rsidR="00000000" w:rsidRPr="00000000">
              <w:rPr>
                <w:rFonts w:ascii="Raleway" w:cs="Raleway" w:eastAsia="Raleway" w:hAnsi="Raleway"/>
                <w:b w:val="1"/>
                <w:color w:val="333333"/>
                <w:sz w:val="20"/>
                <w:szCs w:val="20"/>
                <w:rtl w:val="0"/>
              </w:rPr>
              <w:t xml:space="preserve"> Lead Waitress/ Bartender | Rhythm &amp; Blues | Lubbock, TX</w:t>
            </w:r>
            <w:r w:rsidDel="00000000" w:rsidR="00000000" w:rsidRPr="00000000">
              <w:rPr>
                <w:rFonts w:ascii="Raleway Medium" w:cs="Raleway Medium" w:eastAsia="Raleway Medium" w:hAnsi="Raleway Medium"/>
                <w:color w:val="333333"/>
                <w:sz w:val="20"/>
                <w:szCs w:val="20"/>
                <w:rtl w:val="0"/>
              </w:rPr>
              <w:t xml:space="preserve"> </w:t>
            </w:r>
            <w:r w:rsidDel="00000000" w:rsidR="00000000" w:rsidRPr="00000000">
              <w:rPr>
                <w:rtl w:val="0"/>
              </w:rPr>
            </w:r>
          </w:p>
        </w:tc>
        <w:tc>
          <w:tcPr>
            <w:tcMar>
              <w:top w:w="100.0" w:type="dxa"/>
              <w:left w:w="0.0" w:type="dxa"/>
              <w:bottom w:w="0.0" w:type="dxa"/>
              <w:right w:w="0.0" w:type="dxa"/>
            </w:tcMar>
            <w:vAlign w:val="top"/>
          </w:tcPr>
          <w:p w:rsidR="00000000" w:rsidDel="00000000" w:rsidP="00000000" w:rsidRDefault="00000000" w:rsidRPr="00000000" w14:paraId="00000024">
            <w:pPr>
              <w:spacing w:line="320" w:lineRule="auto"/>
              <w:jc w:val="right"/>
              <w:rPr>
                <w:rFonts w:ascii="Raleway Medium" w:cs="Raleway Medium" w:eastAsia="Raleway Medium" w:hAnsi="Raleway Medium"/>
                <w:color w:val="333333"/>
                <w:sz w:val="20"/>
                <w:szCs w:val="20"/>
              </w:rPr>
            </w:pPr>
            <w:r w:rsidDel="00000000" w:rsidR="00000000" w:rsidRPr="00000000">
              <w:rPr>
                <w:rtl w:val="0"/>
              </w:rPr>
            </w:r>
          </w:p>
        </w:tc>
      </w:tr>
    </w:tbl>
    <w:p w:rsidR="00000000" w:rsidDel="00000000" w:rsidP="00000000" w:rsidRDefault="00000000" w:rsidRPr="00000000" w14:paraId="00000025">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Delivered exceptional cocktail and table service in a lively, high-volume environment while maintaining accuracy and composure under pressure.</w:t>
      </w:r>
    </w:p>
    <w:p w:rsidR="00000000" w:rsidDel="00000000" w:rsidP="00000000" w:rsidRDefault="00000000" w:rsidRPr="00000000" w14:paraId="00000026">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Crafted classic and signature cocktails, ensuring consistency, quality, and presentation aligned with brand standards.</w:t>
      </w:r>
    </w:p>
    <w:p w:rsidR="00000000" w:rsidDel="00000000" w:rsidP="00000000" w:rsidRDefault="00000000" w:rsidRPr="00000000" w14:paraId="00000027">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Engaged guests with warm, attentive hospitality—building rapport and promoting repeat visits.</w:t>
      </w:r>
    </w:p>
    <w:p w:rsidR="00000000" w:rsidDel="00000000" w:rsidP="00000000" w:rsidRDefault="00000000" w:rsidRPr="00000000" w14:paraId="00000028">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Resolved guest concerns promptly and professionally to ensure satisfaction and loyalty.</w:t>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right="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2A">
      <w:pPr>
        <w:shd w:fill="ffffff" w:val="clear"/>
        <w:spacing w:line="100" w:lineRule="auto"/>
        <w:rPr>
          <w:rFonts w:ascii="Raleway" w:cs="Raleway" w:eastAsia="Raleway" w:hAnsi="Raleway"/>
          <w:color w:val="333333"/>
          <w:sz w:val="20"/>
          <w:szCs w:val="20"/>
        </w:rPr>
      </w:pPr>
      <w:r w:rsidDel="00000000" w:rsidR="00000000" w:rsidRPr="00000000">
        <w:rPr>
          <w:rtl w:val="0"/>
        </w:rPr>
      </w:r>
    </w:p>
    <w:tbl>
      <w:tblPr>
        <w:tblStyle w:val="Table7"/>
        <w:tblW w:w="8520.0" w:type="dxa"/>
        <w:jc w:val="left"/>
        <w:tblInd w:w="15.0" w:type="dxa"/>
        <w:tblLayout w:type="fixed"/>
        <w:tblLook w:val="0400"/>
      </w:tblPr>
      <w:tblGrid>
        <w:gridCol w:w="6640"/>
        <w:gridCol w:w="1880"/>
        <w:tblGridChange w:id="0">
          <w:tblGrid>
            <w:gridCol w:w="6640"/>
            <w:gridCol w:w="1880"/>
          </w:tblGrid>
        </w:tblGridChange>
      </w:tblGrid>
      <w:tr>
        <w:trPr>
          <w:cantSplit w:val="0"/>
          <w:trHeight w:val="420" w:hRule="atLeast"/>
          <w:tblHeader w:val="0"/>
        </w:trPr>
        <w:tc>
          <w:tcPr>
            <w:tcMar>
              <w:top w:w="100.0" w:type="dxa"/>
              <w:left w:w="0.0" w:type="dxa"/>
              <w:bottom w:w="0.0" w:type="dxa"/>
              <w:right w:w="700.0" w:type="dxa"/>
            </w:tcMar>
            <w:vAlign w:val="top"/>
          </w:tcPr>
          <w:p w:rsidR="00000000" w:rsidDel="00000000" w:rsidP="00000000" w:rsidRDefault="00000000" w:rsidRPr="00000000" w14:paraId="0000002B">
            <w:pPr>
              <w:spacing w:line="320" w:lineRule="auto"/>
              <w:rPr>
                <w:rFonts w:ascii="Raleway Medium" w:cs="Raleway Medium" w:eastAsia="Raleway Medium" w:hAnsi="Raleway Medium"/>
                <w:color w:val="333333"/>
                <w:sz w:val="20"/>
                <w:szCs w:val="20"/>
              </w:rPr>
            </w:pPr>
            <w:r w:rsidDel="00000000" w:rsidR="00000000" w:rsidRPr="00000000">
              <w:rPr>
                <w:rFonts w:ascii="Raleway" w:cs="Raleway" w:eastAsia="Raleway" w:hAnsi="Raleway"/>
                <w:b w:val="1"/>
                <w:color w:val="333333"/>
                <w:sz w:val="20"/>
                <w:szCs w:val="20"/>
                <w:rtl w:val="0"/>
              </w:rPr>
              <w:t xml:space="preserve"> Waitress| Saltgrass SteakHouse | Lubbock, TX</w:t>
            </w:r>
            <w:r w:rsidDel="00000000" w:rsidR="00000000" w:rsidRPr="00000000">
              <w:rPr>
                <w:rFonts w:ascii="Raleway Medium" w:cs="Raleway Medium" w:eastAsia="Raleway Medium" w:hAnsi="Raleway Medium"/>
                <w:color w:val="333333"/>
                <w:sz w:val="20"/>
                <w:szCs w:val="20"/>
                <w:rtl w:val="0"/>
              </w:rPr>
              <w:t xml:space="preserve"> </w:t>
            </w:r>
          </w:p>
        </w:tc>
        <w:tc>
          <w:tcPr>
            <w:tcMar>
              <w:top w:w="100.0" w:type="dxa"/>
              <w:left w:w="0.0" w:type="dxa"/>
              <w:bottom w:w="0.0" w:type="dxa"/>
              <w:right w:w="0.0" w:type="dxa"/>
            </w:tcMar>
            <w:vAlign w:val="top"/>
          </w:tcPr>
          <w:p w:rsidR="00000000" w:rsidDel="00000000" w:rsidP="00000000" w:rsidRDefault="00000000" w:rsidRPr="00000000" w14:paraId="0000002C">
            <w:pPr>
              <w:spacing w:line="320" w:lineRule="auto"/>
              <w:jc w:val="right"/>
              <w:rPr>
                <w:rFonts w:ascii="Raleway Medium" w:cs="Raleway Medium" w:eastAsia="Raleway Medium" w:hAnsi="Raleway Medium"/>
                <w:color w:val="333333"/>
                <w:sz w:val="20"/>
                <w:szCs w:val="20"/>
              </w:rPr>
            </w:pPr>
            <w:r w:rsidDel="00000000" w:rsidR="00000000" w:rsidRPr="00000000">
              <w:rPr>
                <w:rtl w:val="0"/>
              </w:rPr>
            </w:r>
          </w:p>
        </w:tc>
      </w:tr>
    </w:tbl>
    <w:p w:rsidR="00000000" w:rsidDel="00000000" w:rsidP="00000000" w:rsidRDefault="00000000" w:rsidRPr="00000000" w14:paraId="0000002D">
      <w:pPr>
        <w:shd w:fill="ffffff" w:val="clear"/>
        <w:ind w:left="0" w:firstLine="0"/>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2E">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 Provided attentive, courteous service in a busy steakhouse environment, ensuring each guest received a high-quality dining experience.</w:t>
      </w:r>
    </w:p>
    <w:p w:rsidR="00000000" w:rsidDel="00000000" w:rsidP="00000000" w:rsidRDefault="00000000" w:rsidRPr="00000000" w14:paraId="0000002F">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Demonstrated deep menu knowledge, offering recommendations and pairing suggestions for entrées and beverages.</w:t>
      </w:r>
    </w:p>
    <w:p w:rsidR="00000000" w:rsidDel="00000000" w:rsidP="00000000" w:rsidRDefault="00000000" w:rsidRPr="00000000" w14:paraId="00000030">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Managed multiple tables efficiently while maintaining a calm, professional presence.</w:t>
      </w:r>
    </w:p>
    <w:p w:rsidR="00000000" w:rsidDel="00000000" w:rsidP="00000000" w:rsidRDefault="00000000" w:rsidRPr="00000000" w14:paraId="00000031">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Maintained organized work areas and adhered to safety and sanitation standards.</w:t>
      </w:r>
    </w:p>
    <w:p w:rsidR="00000000" w:rsidDel="00000000" w:rsidP="00000000" w:rsidRDefault="00000000" w:rsidRPr="00000000" w14:paraId="00000032">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Collaborated with kitchen and service teams to uphold guest satisfaction and timely order delivery.</w:t>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right="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34">
      <w:pPr>
        <w:shd w:fill="ffffff" w:val="clear"/>
        <w:spacing w:line="100" w:lineRule="auto"/>
        <w:rPr>
          <w:rFonts w:ascii="Raleway" w:cs="Raleway" w:eastAsia="Raleway" w:hAnsi="Raleway"/>
          <w:color w:val="333333"/>
          <w:sz w:val="20"/>
          <w:szCs w:val="20"/>
        </w:rPr>
      </w:pPr>
      <w:r w:rsidDel="00000000" w:rsidR="00000000" w:rsidRPr="00000000">
        <w:rPr>
          <w:rtl w:val="0"/>
        </w:rPr>
      </w:r>
    </w:p>
    <w:tbl>
      <w:tblPr>
        <w:tblStyle w:val="Table8"/>
        <w:tblW w:w="11265.0" w:type="dxa"/>
        <w:jc w:val="left"/>
        <w:tblInd w:w="15.0" w:type="dxa"/>
        <w:tblLayout w:type="fixed"/>
        <w:tblLook w:val="0400"/>
      </w:tblPr>
      <w:tblGrid>
        <w:gridCol w:w="8775"/>
        <w:gridCol w:w="2490"/>
        <w:tblGridChange w:id="0">
          <w:tblGrid>
            <w:gridCol w:w="8775"/>
            <w:gridCol w:w="2490"/>
          </w:tblGrid>
        </w:tblGridChange>
      </w:tblGrid>
      <w:tr>
        <w:trPr>
          <w:cantSplit w:val="0"/>
          <w:trHeight w:val="420" w:hRule="atLeast"/>
          <w:tblHeader w:val="0"/>
        </w:trPr>
        <w:tc>
          <w:tcPr>
            <w:tcMar>
              <w:top w:w="100.0" w:type="dxa"/>
              <w:left w:w="0.0" w:type="dxa"/>
              <w:bottom w:w="0.0" w:type="dxa"/>
              <w:right w:w="700.0" w:type="dxa"/>
            </w:tcMar>
            <w:vAlign w:val="top"/>
          </w:tcPr>
          <w:p w:rsidR="00000000" w:rsidDel="00000000" w:rsidP="00000000" w:rsidRDefault="00000000" w:rsidRPr="00000000" w14:paraId="00000035">
            <w:pPr>
              <w:spacing w:line="320" w:lineRule="auto"/>
              <w:rPr>
                <w:rFonts w:ascii="Raleway" w:cs="Raleway" w:eastAsia="Raleway" w:hAnsi="Raleway"/>
                <w:color w:val="333333"/>
                <w:sz w:val="20"/>
                <w:szCs w:val="20"/>
              </w:rPr>
            </w:pPr>
            <w:r w:rsidDel="00000000" w:rsidR="00000000" w:rsidRPr="00000000">
              <w:rPr>
                <w:rFonts w:ascii="Raleway" w:cs="Raleway" w:eastAsia="Raleway" w:hAnsi="Raleway"/>
                <w:b w:val="1"/>
                <w:color w:val="333333"/>
                <w:sz w:val="20"/>
                <w:szCs w:val="20"/>
                <w:rtl w:val="0"/>
              </w:rPr>
              <w:t xml:space="preserve"> Lead Waitress | Local table | Houston, TX</w:t>
            </w:r>
            <w:r w:rsidDel="00000000" w:rsidR="00000000" w:rsidRPr="00000000">
              <w:rPr>
                <w:rFonts w:ascii="Raleway Medium" w:cs="Raleway Medium" w:eastAsia="Raleway Medium" w:hAnsi="Raleway Medium"/>
                <w:color w:val="333333"/>
                <w:sz w:val="20"/>
                <w:szCs w:val="20"/>
                <w:rtl w:val="0"/>
              </w:rPr>
              <w:t xml:space="preserve"> </w:t>
            </w:r>
            <w:r w:rsidDel="00000000" w:rsidR="00000000" w:rsidRPr="00000000">
              <w:rPr>
                <w:rtl w:val="0"/>
              </w:rPr>
            </w:r>
          </w:p>
        </w:tc>
        <w:tc>
          <w:tcPr>
            <w:tcMar>
              <w:top w:w="100.0" w:type="dxa"/>
              <w:left w:w="0.0" w:type="dxa"/>
              <w:bottom w:w="0.0" w:type="dxa"/>
              <w:right w:w="0.0" w:type="dxa"/>
            </w:tcMar>
            <w:vAlign w:val="top"/>
          </w:tcPr>
          <w:p w:rsidR="00000000" w:rsidDel="00000000" w:rsidP="00000000" w:rsidRDefault="00000000" w:rsidRPr="00000000" w14:paraId="00000036">
            <w:pPr>
              <w:spacing w:line="320" w:lineRule="auto"/>
              <w:jc w:val="right"/>
              <w:rPr>
                <w:rFonts w:ascii="Raleway Medium" w:cs="Raleway Medium" w:eastAsia="Raleway Medium" w:hAnsi="Raleway Medium"/>
                <w:color w:val="333333"/>
                <w:sz w:val="20"/>
                <w:szCs w:val="20"/>
              </w:rPr>
            </w:pPr>
            <w:r w:rsidDel="00000000" w:rsidR="00000000" w:rsidRPr="00000000">
              <w:rPr>
                <w:rtl w:val="0"/>
              </w:rPr>
            </w:r>
          </w:p>
        </w:tc>
      </w:tr>
    </w:tbl>
    <w:p w:rsidR="00000000" w:rsidDel="00000000" w:rsidP="00000000" w:rsidRDefault="00000000" w:rsidRPr="00000000" w14:paraId="00000037">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Delivered refined, guest-focused service in an upscale casual dining environment.</w:t>
      </w:r>
    </w:p>
    <w:p w:rsidR="00000000" w:rsidDel="00000000" w:rsidP="00000000" w:rsidRDefault="00000000" w:rsidRPr="00000000" w14:paraId="00000038">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Supervised floor staff and delegated tasks to ensure consistent, polished service delivery.</w:t>
      </w:r>
    </w:p>
    <w:p w:rsidR="00000000" w:rsidDel="00000000" w:rsidP="00000000" w:rsidRDefault="00000000" w:rsidRPr="00000000" w14:paraId="00000039">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Built strong rapport with regular guests through attentive, personalized hospitality.</w:t>
      </w:r>
    </w:p>
    <w:p w:rsidR="00000000" w:rsidDel="00000000" w:rsidP="00000000" w:rsidRDefault="00000000" w:rsidRPr="00000000" w14:paraId="0000003A">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Assisted in training new hires on service etiquette, menu knowledge, and table presentation.</w:t>
      </w:r>
    </w:p>
    <w:p w:rsidR="00000000" w:rsidDel="00000000" w:rsidP="00000000" w:rsidRDefault="00000000" w:rsidRPr="00000000" w14:paraId="0000003B">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Collaborated closely with kitchen and management teams to ensure seamless coordination during peak hours.</w:t>
      </w:r>
    </w:p>
    <w:p w:rsidR="00000000" w:rsidDel="00000000" w:rsidP="00000000" w:rsidRDefault="00000000" w:rsidRPr="00000000" w14:paraId="0000003C">
      <w:pPr>
        <w:numPr>
          <w:ilvl w:val="0"/>
          <w:numId w:val="4"/>
        </w:numPr>
        <w:shd w:fill="ffffff" w:val="clear"/>
        <w:ind w:left="200" w:hanging="192"/>
        <w:rPr>
          <w:color w:val="333333"/>
          <w:sz w:val="20"/>
          <w:szCs w:val="20"/>
        </w:rPr>
      </w:pPr>
      <w:r w:rsidDel="00000000" w:rsidR="00000000" w:rsidRPr="00000000">
        <w:rPr>
          <w:rFonts w:ascii="Raleway" w:cs="Raleway" w:eastAsia="Raleway" w:hAnsi="Raleway"/>
          <w:color w:val="333333"/>
          <w:sz w:val="20"/>
          <w:szCs w:val="20"/>
          <w:rtl w:val="0"/>
        </w:rPr>
        <w:t xml:space="preserve">Addressed guest feedback professionally, reinforcing a positive dining experience.</w:t>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firstLine="0"/>
        <w:jc w:val="left"/>
        <w:rPr>
          <w:rFonts w:ascii="Raleway" w:cs="Raleway" w:eastAsia="Raleway" w:hAnsi="Raleway"/>
          <w:color w:val="333333"/>
          <w:sz w:val="20"/>
          <w:szCs w:val="20"/>
        </w:rPr>
      </w:pPr>
      <w:r w:rsidDel="00000000" w:rsidR="00000000" w:rsidRPr="00000000">
        <w:rPr>
          <w:rtl w:val="0"/>
        </w:rPr>
      </w:r>
    </w:p>
    <w:tbl>
      <w:tblPr>
        <w:tblStyle w:val="Table9"/>
        <w:tblW w:w="11280.0" w:type="dxa"/>
        <w:jc w:val="left"/>
        <w:tblLayout w:type="fixed"/>
        <w:tblLook w:val="0400"/>
      </w:tblPr>
      <w:tblGrid>
        <w:gridCol w:w="8234"/>
        <w:gridCol w:w="3046"/>
        <w:tblGridChange w:id="0">
          <w:tblGrid>
            <w:gridCol w:w="8234"/>
            <w:gridCol w:w="3046"/>
          </w:tblGrid>
        </w:tblGridChange>
      </w:tblGrid>
      <w:tr>
        <w:trPr>
          <w:cantSplit w:val="0"/>
          <w:tblHeader w:val="0"/>
        </w:trPr>
        <w:tc>
          <w:tcPr>
            <w:tcMar>
              <w:top w:w="225.0" w:type="dxa"/>
              <w:left w:w="0.0" w:type="dxa"/>
              <w:bottom w:w="0.0" w:type="dxa"/>
              <w:right w:w="700.0" w:type="dxa"/>
            </w:tcMar>
            <w:vAlign w:val="top"/>
          </w:tcPr>
          <w:p w:rsidR="00000000" w:rsidDel="00000000" w:rsidP="00000000" w:rsidRDefault="00000000" w:rsidRPr="00000000" w14:paraId="0000003E">
            <w:pPr>
              <w:spacing w:line="320" w:lineRule="auto"/>
              <w:rPr>
                <w:rFonts w:ascii="Raleway" w:cs="Raleway" w:eastAsia="Raleway" w:hAnsi="Raleway"/>
                <w:b w:val="0"/>
                <w:color w:val="333333"/>
                <w:sz w:val="20"/>
                <w:szCs w:val="20"/>
                <w:vertAlign w:val="baseline"/>
              </w:rPr>
            </w:pPr>
            <w:r w:rsidDel="00000000" w:rsidR="00000000" w:rsidRPr="00000000">
              <w:rPr>
                <w:rFonts w:ascii="Raleway" w:cs="Raleway" w:eastAsia="Raleway" w:hAnsi="Raleway"/>
                <w:b w:val="1"/>
                <w:color w:val="333333"/>
                <w:sz w:val="20"/>
                <w:szCs w:val="20"/>
                <w:rtl w:val="0"/>
              </w:rPr>
              <w:t xml:space="preserve">Assistant Manager</w:t>
            </w:r>
            <w:r w:rsidDel="00000000" w:rsidR="00000000" w:rsidRPr="00000000">
              <w:rPr>
                <w:rFonts w:ascii="Raleway" w:cs="Raleway" w:eastAsia="Raleway" w:hAnsi="Raleway"/>
                <w:b w:val="1"/>
                <w:color w:val="333333"/>
                <w:sz w:val="20"/>
                <w:szCs w:val="20"/>
                <w:vertAlign w:val="baseline"/>
                <w:rtl w:val="0"/>
              </w:rPr>
              <w:t xml:space="preserve"> | YSF Catering Co. </w:t>
            </w:r>
            <w:r w:rsidDel="00000000" w:rsidR="00000000" w:rsidRPr="00000000">
              <w:rPr>
                <w:rFonts w:ascii="Raleway" w:cs="Raleway" w:eastAsia="Raleway" w:hAnsi="Raleway"/>
                <w:b w:val="1"/>
                <w:color w:val="333333"/>
                <w:sz w:val="20"/>
                <w:szCs w:val="20"/>
                <w:rtl w:val="0"/>
              </w:rPr>
              <w:t xml:space="preserve">| H</w:t>
            </w:r>
            <w:r w:rsidDel="00000000" w:rsidR="00000000" w:rsidRPr="00000000">
              <w:rPr>
                <w:rFonts w:ascii="Raleway" w:cs="Raleway" w:eastAsia="Raleway" w:hAnsi="Raleway"/>
                <w:b w:val="1"/>
                <w:color w:val="333333"/>
                <w:sz w:val="20"/>
                <w:szCs w:val="20"/>
                <w:vertAlign w:val="baseline"/>
                <w:rtl w:val="0"/>
              </w:rPr>
              <w:t xml:space="preserve">ouston, TX</w:t>
            </w:r>
            <w:r w:rsidDel="00000000" w:rsidR="00000000" w:rsidRPr="00000000">
              <w:rPr>
                <w:rFonts w:ascii="Raleway Medium" w:cs="Raleway Medium" w:eastAsia="Raleway Medium" w:hAnsi="Raleway Medium"/>
                <w:b w:val="0"/>
                <w:color w:val="333333"/>
                <w:sz w:val="20"/>
                <w:szCs w:val="20"/>
                <w:vertAlign w:val="baseline"/>
                <w:rtl w:val="0"/>
              </w:rPr>
              <w:t xml:space="preserve"> </w:t>
            </w:r>
            <w:r w:rsidDel="00000000" w:rsidR="00000000" w:rsidRPr="00000000">
              <w:rPr>
                <w:rtl w:val="0"/>
              </w:rPr>
            </w:r>
          </w:p>
        </w:tc>
        <w:tc>
          <w:tcPr>
            <w:tcMar>
              <w:top w:w="225.0" w:type="dxa"/>
              <w:left w:w="0.0" w:type="dxa"/>
              <w:bottom w:w="0.0" w:type="dxa"/>
              <w:right w:w="0.0" w:type="dxa"/>
            </w:tcMar>
            <w:vAlign w:val="top"/>
          </w:tcPr>
          <w:p w:rsidR="00000000" w:rsidDel="00000000" w:rsidP="00000000" w:rsidRDefault="00000000" w:rsidRPr="00000000" w14:paraId="0000003F">
            <w:pPr>
              <w:spacing w:line="320" w:lineRule="auto"/>
              <w:jc w:val="right"/>
              <w:rPr>
                <w:rFonts w:ascii="Raleway Medium" w:cs="Raleway Medium" w:eastAsia="Raleway Medium" w:hAnsi="Raleway Medium"/>
                <w:b w:val="0"/>
                <w:color w:val="333333"/>
                <w:sz w:val="20"/>
                <w:szCs w:val="20"/>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Led setup and breakdown of large-scale events, moving supplies, bending, and lifting up to 30 lbs regularly.</w:t>
      </w:r>
    </w:p>
    <w:p w:rsidR="00000000" w:rsidDel="00000000" w:rsidP="00000000" w:rsidRDefault="00000000" w:rsidRPr="00000000" w14:paraId="00000041">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 Supervised staff across multiple events, ensuring efficient teamwork and safety compliance.</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aleway" w:cs="Raleway" w:eastAsia="Raleway" w:hAnsi="Raleway"/>
          <w:color w:val="333333"/>
          <w:sz w:val="20"/>
          <w:szCs w:val="20"/>
        </w:rPr>
      </w:pPr>
      <w:r w:rsidDel="00000000" w:rsidR="00000000" w:rsidRPr="00000000">
        <w:rPr>
          <w:rFonts w:ascii="Arial Unicode MS" w:cs="Arial Unicode MS" w:eastAsia="Arial Unicode MS" w:hAnsi="Arial Unicode MS"/>
          <w:color w:val="333333"/>
          <w:sz w:val="20"/>
          <w:szCs w:val="20"/>
          <w:rtl w:val="0"/>
        </w:rPr>
        <w:t xml:space="preserve">● Worked directly with clients to assess needs, communicate timelines, and execute service plans.</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aleway" w:cs="Raleway" w:eastAsia="Raleway" w:hAnsi="Raleway"/>
          <w:color w:val="333333"/>
          <w:sz w:val="20"/>
          <w:szCs w:val="20"/>
        </w:rPr>
      </w:pPr>
      <w:r w:rsidDel="00000000" w:rsidR="00000000" w:rsidRPr="00000000">
        <w:rPr>
          <w:rFonts w:ascii="Arial Unicode MS" w:cs="Arial Unicode MS" w:eastAsia="Arial Unicode MS" w:hAnsi="Arial Unicode MS"/>
          <w:color w:val="333333"/>
          <w:sz w:val="20"/>
          <w:szCs w:val="20"/>
          <w:rtl w:val="0"/>
        </w:rPr>
        <w:t xml:space="preserve">● Provided career mentorship to junior staff, modeled professionalism, and encouraged teamwork.</w:t>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aleway" w:cs="Raleway" w:eastAsia="Raleway" w:hAnsi="Raleway"/>
          <w:color w:val="333333"/>
          <w:sz w:val="20"/>
          <w:szCs w:val="20"/>
        </w:rPr>
      </w:pPr>
      <w:r w:rsidDel="00000000" w:rsidR="00000000" w:rsidRPr="00000000">
        <w:rPr>
          <w:rFonts w:ascii="Arial Unicode MS" w:cs="Arial Unicode MS" w:eastAsia="Arial Unicode MS" w:hAnsi="Arial Unicode MS"/>
          <w:color w:val="333333"/>
          <w:sz w:val="20"/>
          <w:szCs w:val="20"/>
          <w:rtl w:val="0"/>
        </w:rPr>
        <w:t xml:space="preserve">● Maintained contact with event partners and vendors, resolving issues quickly and diplomatically.</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aleway" w:cs="Raleway" w:eastAsia="Raleway" w:hAnsi="Raleway"/>
          <w:color w:val="333333"/>
          <w:sz w:val="20"/>
          <w:szCs w:val="20"/>
        </w:rPr>
      </w:pPr>
      <w:r w:rsidDel="00000000" w:rsidR="00000000" w:rsidRPr="00000000">
        <w:rPr>
          <w:rFonts w:ascii="Arial Unicode MS" w:cs="Arial Unicode MS" w:eastAsia="Arial Unicode MS" w:hAnsi="Arial Unicode MS"/>
          <w:color w:val="333333"/>
          <w:sz w:val="20"/>
          <w:szCs w:val="20"/>
          <w:rtl w:val="0"/>
        </w:rPr>
        <w:t xml:space="preserve">● Frequently traveled across event locations to maintain standards and ensure service excellence.</w:t>
      </w:r>
    </w:p>
    <w:p w:rsidR="00000000" w:rsidDel="00000000" w:rsidP="00000000" w:rsidRDefault="00000000" w:rsidRPr="00000000" w14:paraId="00000046">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 Maintained organized and sanitary service areas while engaging with guests and responding to real-time needs.</w:t>
      </w:r>
    </w:p>
    <w:p w:rsidR="00000000" w:rsidDel="00000000" w:rsidP="00000000" w:rsidRDefault="00000000" w:rsidRPr="00000000" w14:paraId="00000047">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 Balanced multiple tasks simultaneously—addressing customer requests, coordinating logistics, and managing team schedules.</w:t>
      </w:r>
    </w:p>
    <w:p w:rsidR="00000000" w:rsidDel="00000000" w:rsidP="00000000" w:rsidRDefault="00000000" w:rsidRPr="00000000" w14:paraId="0000004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 Provided cross-location support when assigned, ensuring consistency in service delivery.</w:t>
      </w:r>
    </w:p>
    <w:p w:rsidR="00000000" w:rsidDel="00000000" w:rsidP="00000000" w:rsidRDefault="00000000" w:rsidRPr="00000000" w14:paraId="0000004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 Addressing customer complaints and feedback professionally, and ensuring customers are greeted promptly and refunds are handled correctly </w:t>
      </w:r>
    </w:p>
    <w:p w:rsidR="00000000" w:rsidDel="00000000" w:rsidP="00000000" w:rsidRDefault="00000000" w:rsidRPr="00000000" w14:paraId="0000004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0" w:hanging="192"/>
        <w:jc w:val="left"/>
        <w:rPr>
          <w:b w:val="0"/>
          <w:i w:val="0"/>
          <w:smallCaps w:val="0"/>
          <w:strike w:val="0"/>
          <w:color w:val="333333"/>
          <w:sz w:val="20"/>
          <w:szCs w:val="20"/>
          <w:u w:val="none"/>
          <w:shd w:fill="auto" w:val="clear"/>
          <w:vertAlign w:val="baseline"/>
        </w:rPr>
      </w:pPr>
      <w:r w:rsidDel="00000000" w:rsidR="00000000" w:rsidRPr="00000000">
        <w:rPr>
          <w:rFonts w:ascii="Raleway" w:cs="Raleway" w:eastAsia="Raleway" w:hAnsi="Raleway"/>
          <w:color w:val="333333"/>
          <w:sz w:val="20"/>
          <w:szCs w:val="20"/>
          <w:rtl w:val="0"/>
        </w:rPr>
        <w:t xml:space="preserve">Engaged guests with friendly conversation to build bar loyalty and encourage repeat business. </w:t>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aleway" w:cs="Raleway" w:eastAsia="Raleway" w:hAnsi="Raleway"/>
          <w:color w:val="333333"/>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25" w:before="0" w:line="240" w:lineRule="auto"/>
        <w:ind w:left="0" w:right="0" w:firstLine="0"/>
        <w:jc w:val="left"/>
        <w:rPr>
          <w:rFonts w:ascii="Raleway" w:cs="Raleway" w:eastAsia="Raleway" w:hAnsi="Raleway"/>
          <w:b w:val="0"/>
          <w:i w:val="0"/>
          <w:smallCaps w:val="0"/>
          <w:strike w:val="0"/>
          <w:color w:val="333333"/>
          <w:sz w:val="2"/>
          <w:szCs w:val="2"/>
          <w:u w:val="none"/>
          <w:shd w:fill="auto" w:val="clear"/>
          <w:vertAlign w:val="baseline"/>
        </w:rPr>
      </w:pPr>
      <w:r w:rsidDel="00000000" w:rsidR="00000000" w:rsidRPr="00000000">
        <w:rPr>
          <w:rFonts w:ascii="Raleway" w:cs="Raleway" w:eastAsia="Raleway" w:hAnsi="Raleway"/>
          <w:b w:val="0"/>
          <w:i w:val="0"/>
          <w:smallCaps w:val="0"/>
          <w:strike w:val="0"/>
          <w:color w:val="333333"/>
          <w:sz w:val="2"/>
          <w:szCs w:val="2"/>
          <w:u w:val="none"/>
          <w:shd w:fill="auto" w:val="clear"/>
          <w:vertAlign w:val="baseline"/>
          <w:rtl w:val="0"/>
        </w:rPr>
        <w:t xml:space="preserve"> </w:t>
      </w:r>
    </w:p>
    <w:tbl>
      <w:tblPr>
        <w:tblStyle w:val="Table10"/>
        <w:tblW w:w="11280.0" w:type="dxa"/>
        <w:jc w:val="left"/>
        <w:tblLayout w:type="fixed"/>
        <w:tblLook w:val="0400"/>
      </w:tblPr>
      <w:tblGrid>
        <w:gridCol w:w="11280"/>
        <w:tblGridChange w:id="0">
          <w:tblGrid>
            <w:gridCol w:w="11280"/>
          </w:tblGrid>
        </w:tblGridChange>
      </w:tblGrid>
      <w:tr>
        <w:trPr>
          <w:cantSplit w:val="0"/>
          <w:trHeight w:val="360" w:hRule="atLeast"/>
          <w:tblHeader w:val="0"/>
        </w:trPr>
        <w:tc>
          <w:tcPr>
            <w:shd w:fill="e3e3e3" w:val="clear"/>
            <w:tcMar>
              <w:top w:w="0.0" w:type="dxa"/>
              <w:left w:w="0.0" w:type="dxa"/>
              <w:bottom w:w="0.0" w:type="dxa"/>
              <w:right w:w="0.0" w:type="dxa"/>
            </w:tcMar>
            <w:vAlign w:val="center"/>
          </w:tcPr>
          <w:p w:rsidR="00000000" w:rsidDel="00000000" w:rsidP="00000000" w:rsidRDefault="00000000" w:rsidRPr="00000000" w14:paraId="0000004D">
            <w:pPr>
              <w:ind w:left="140" w:firstLine="0"/>
              <w:rPr>
                <w:rFonts w:ascii="Raleway" w:cs="Raleway" w:eastAsia="Raleway" w:hAnsi="Raleway"/>
                <w:b w:val="0"/>
                <w:color w:val="333333"/>
                <w:sz w:val="20"/>
                <w:szCs w:val="20"/>
                <w:vertAlign w:val="baseline"/>
              </w:rPr>
            </w:pPr>
            <w:r w:rsidDel="00000000" w:rsidR="00000000" w:rsidRPr="00000000">
              <w:rPr>
                <w:rFonts w:ascii="Raleway Medium" w:cs="Raleway Medium" w:eastAsia="Raleway Medium" w:hAnsi="Raleway Medium"/>
                <w:b w:val="0"/>
                <w:smallCaps w:val="1"/>
                <w:color w:val="32506e"/>
                <w:sz w:val="24"/>
                <w:szCs w:val="24"/>
                <w:shd w:fill="auto" w:val="clear"/>
                <w:vertAlign w:val="baseline"/>
                <w:rtl w:val="0"/>
              </w:rPr>
              <w:t xml:space="preserve">EDUCATION</w:t>
            </w: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100" w:lineRule="auto"/>
        <w:ind w:left="0" w:right="0" w:firstLine="0"/>
        <w:jc w:val="left"/>
        <w:rPr>
          <w:rFonts w:ascii="Raleway" w:cs="Raleway" w:eastAsia="Raleway" w:hAnsi="Raleway"/>
          <w:b w:val="0"/>
          <w:i w:val="0"/>
          <w:smallCaps w:val="0"/>
          <w:strike w:val="0"/>
          <w:color w:val="333333"/>
          <w:sz w:val="20"/>
          <w:szCs w:val="20"/>
          <w:u w:val="none"/>
          <w:shd w:fill="auto" w:val="clear"/>
          <w:vertAlign w:val="baseline"/>
        </w:rPr>
      </w:pPr>
      <w:r w:rsidDel="00000000" w:rsidR="00000000" w:rsidRPr="00000000">
        <w:rPr>
          <w:rtl w:val="0"/>
        </w:rPr>
      </w:r>
    </w:p>
    <w:tbl>
      <w:tblPr>
        <w:tblStyle w:val="Table11"/>
        <w:tblW w:w="11280.0" w:type="dxa"/>
        <w:jc w:val="left"/>
        <w:tblLayout w:type="fixed"/>
        <w:tblLook w:val="0400"/>
      </w:tblPr>
      <w:tblGrid>
        <w:gridCol w:w="10203"/>
        <w:gridCol w:w="1077"/>
        <w:tblGridChange w:id="0">
          <w:tblGrid>
            <w:gridCol w:w="10203"/>
            <w:gridCol w:w="1077"/>
          </w:tblGrid>
        </w:tblGridChange>
      </w:tblGrid>
      <w:tr>
        <w:trPr>
          <w:cantSplit w:val="0"/>
          <w:tblHeader w:val="0"/>
        </w:trPr>
        <w:tc>
          <w:tcPr>
            <w:tcMar>
              <w:top w:w="100.0" w:type="dxa"/>
              <w:left w:w="0.0" w:type="dxa"/>
              <w:bottom w:w="0.0" w:type="dxa"/>
              <w:right w:w="700.0" w:type="dxa"/>
            </w:tcMar>
            <w:vAlign w:val="top"/>
          </w:tcPr>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20" w:lineRule="auto"/>
              <w:ind w:left="0" w:right="700" w:firstLine="0"/>
              <w:jc w:val="left"/>
              <w:rPr>
                <w:rFonts w:ascii="Raleway Medium" w:cs="Raleway Medium" w:eastAsia="Raleway Medium" w:hAnsi="Raleway Medium"/>
                <w:b w:val="0"/>
                <w:i w:val="0"/>
                <w:smallCaps w:val="0"/>
                <w:strike w:val="0"/>
                <w:color w:val="333333"/>
                <w:sz w:val="20"/>
                <w:szCs w:val="20"/>
                <w:u w:val="none"/>
                <w:shd w:fill="auto" w:val="clear"/>
                <w:vertAlign w:val="baseline"/>
              </w:rPr>
            </w:pPr>
            <w:r w:rsidDel="00000000" w:rsidR="00000000" w:rsidRPr="00000000">
              <w:rPr>
                <w:rFonts w:ascii="Raleway Medium" w:cs="Raleway Medium" w:eastAsia="Raleway Medium" w:hAnsi="Raleway Medium"/>
                <w:b w:val="0"/>
                <w:i w:val="0"/>
                <w:smallCaps w:val="0"/>
                <w:strike w:val="0"/>
                <w:color w:val="333333"/>
                <w:sz w:val="20"/>
                <w:szCs w:val="20"/>
                <w:u w:val="none"/>
                <w:shd w:fill="auto" w:val="clear"/>
                <w:vertAlign w:val="baseline"/>
                <w:rtl w:val="0"/>
              </w:rPr>
              <w:t xml:space="preserve"> Cypress Ranch HighSchool , Cypress </w:t>
            </w:r>
          </w:p>
        </w:tc>
        <w:tc>
          <w:tcPr>
            <w:tcMar>
              <w:top w:w="100.0" w:type="dxa"/>
              <w:left w:w="0.0" w:type="dxa"/>
              <w:bottom w:w="0.0" w:type="dxa"/>
              <w:right w:w="0.0" w:type="dxa"/>
            </w:tcMar>
            <w:vAlign w:val="top"/>
          </w:tcPr>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20" w:lineRule="auto"/>
              <w:ind w:left="0" w:right="0" w:firstLine="0"/>
              <w:jc w:val="right"/>
              <w:rPr>
                <w:rFonts w:ascii="Raleway Medium" w:cs="Raleway Medium" w:eastAsia="Raleway Medium" w:hAnsi="Raleway Medium"/>
                <w:b w:val="0"/>
                <w:i w:val="0"/>
                <w:smallCaps w:val="0"/>
                <w:strike w:val="0"/>
                <w:color w:val="333333"/>
                <w:sz w:val="20"/>
                <w:szCs w:val="20"/>
                <w:u w:val="none"/>
                <w:shd w:fill="auto" w:val="clear"/>
                <w:vertAlign w:val="baseline"/>
              </w:rPr>
            </w:pPr>
            <w:r w:rsidDel="00000000" w:rsidR="00000000" w:rsidRPr="00000000">
              <w:rPr>
                <w:rFonts w:ascii="Raleway Medium" w:cs="Raleway Medium" w:eastAsia="Raleway Medium" w:hAnsi="Raleway Medium"/>
                <w:b w:val="0"/>
                <w:i w:val="0"/>
                <w:smallCaps w:val="0"/>
                <w:strike w:val="0"/>
                <w:color w:val="333333"/>
                <w:sz w:val="20"/>
                <w:szCs w:val="20"/>
                <w:u w:val="none"/>
                <w:shd w:fill="auto" w:val="clear"/>
                <w:vertAlign w:val="baseline"/>
                <w:rtl w:val="0"/>
              </w:rPr>
              <w:t xml:space="preserve"> May 2022 </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Medium" w:cs="Raleway Medium" w:eastAsia="Raleway Medium" w:hAnsi="Raleway Medium"/>
          <w:b w:val="0"/>
          <w:i w:val="0"/>
          <w:smallCaps w:val="0"/>
          <w:strike w:val="0"/>
          <w:color w:val="333333"/>
          <w:sz w:val="20"/>
          <w:szCs w:val="20"/>
          <w:u w:val="none"/>
          <w:shd w:fill="auto" w:val="clear"/>
          <w:vertAlign w:val="baseline"/>
        </w:rPr>
      </w:pPr>
      <w:r w:rsidDel="00000000" w:rsidR="00000000" w:rsidRPr="00000000">
        <w:rPr>
          <w:rtl w:val="0"/>
        </w:rPr>
      </w:r>
    </w:p>
    <w:tbl>
      <w:tblPr>
        <w:tblStyle w:val="Table12"/>
        <w:tblW w:w="11280.0" w:type="dxa"/>
        <w:jc w:val="left"/>
        <w:tblLayout w:type="fixed"/>
        <w:tblLook w:val="0400"/>
      </w:tblPr>
      <w:tblGrid>
        <w:gridCol w:w="10184"/>
        <w:gridCol w:w="1096"/>
        <w:tblGridChange w:id="0">
          <w:tblGrid>
            <w:gridCol w:w="10184"/>
            <w:gridCol w:w="1096"/>
          </w:tblGrid>
        </w:tblGridChange>
      </w:tblGrid>
      <w:tr>
        <w:trPr>
          <w:cantSplit w:val="0"/>
          <w:tblHeader w:val="0"/>
        </w:trPr>
        <w:tc>
          <w:tcPr>
            <w:tcMar>
              <w:top w:w="225.0" w:type="dxa"/>
              <w:left w:w="0.0" w:type="dxa"/>
              <w:bottom w:w="0.0" w:type="dxa"/>
              <w:right w:w="700.0" w:type="dxa"/>
            </w:tcMar>
            <w:vAlign w:val="top"/>
          </w:tcPr>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20" w:lineRule="auto"/>
              <w:ind w:left="0" w:right="700" w:firstLine="0"/>
              <w:jc w:val="left"/>
              <w:rPr>
                <w:rFonts w:ascii="Raleway Medium" w:cs="Raleway Medium" w:eastAsia="Raleway Medium" w:hAnsi="Raleway Medium"/>
                <w:b w:val="0"/>
                <w:i w:val="0"/>
                <w:smallCaps w:val="0"/>
                <w:strike w:val="0"/>
                <w:color w:val="333333"/>
                <w:sz w:val="20"/>
                <w:szCs w:val="20"/>
                <w:u w:val="none"/>
                <w:shd w:fill="auto" w:val="clear"/>
                <w:vertAlign w:val="baseline"/>
              </w:rPr>
            </w:pPr>
            <w:r w:rsidDel="00000000" w:rsidR="00000000" w:rsidRPr="00000000">
              <w:rPr>
                <w:rFonts w:ascii="Raleway Medium" w:cs="Raleway Medium" w:eastAsia="Raleway Medium" w:hAnsi="Raleway Medium"/>
                <w:b w:val="0"/>
                <w:i w:val="0"/>
                <w:smallCaps w:val="0"/>
                <w:strike w:val="0"/>
                <w:color w:val="333333"/>
                <w:sz w:val="20"/>
                <w:szCs w:val="20"/>
                <w:u w:val="none"/>
                <w:shd w:fill="auto" w:val="clear"/>
                <w:vertAlign w:val="baseline"/>
                <w:rtl w:val="0"/>
              </w:rPr>
              <w:t xml:space="preserve">Bachelor of Science (B.S.) - Psychology</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20" w:lineRule="auto"/>
              <w:ind w:left="0" w:right="700" w:firstLine="0"/>
              <w:jc w:val="left"/>
              <w:rPr>
                <w:rFonts w:ascii="Raleway Medium" w:cs="Raleway Medium" w:eastAsia="Raleway Medium" w:hAnsi="Raleway Medium"/>
                <w:b w:val="0"/>
                <w:i w:val="0"/>
                <w:smallCaps w:val="0"/>
                <w:strike w:val="0"/>
                <w:color w:val="333333"/>
                <w:sz w:val="20"/>
                <w:szCs w:val="20"/>
                <w:u w:val="none"/>
                <w:shd w:fill="auto" w:val="clear"/>
                <w:vertAlign w:val="baseline"/>
              </w:rPr>
            </w:pPr>
            <w:r w:rsidDel="00000000" w:rsidR="00000000" w:rsidRPr="00000000">
              <w:rPr>
                <w:rFonts w:ascii="Raleway Medium" w:cs="Raleway Medium" w:eastAsia="Raleway Medium" w:hAnsi="Raleway Medium"/>
                <w:b w:val="0"/>
                <w:i w:val="0"/>
                <w:smallCaps w:val="0"/>
                <w:strike w:val="0"/>
                <w:color w:val="333333"/>
                <w:sz w:val="20"/>
                <w:szCs w:val="20"/>
                <w:u w:val="none"/>
                <w:shd w:fill="auto" w:val="clear"/>
                <w:vertAlign w:val="baseline"/>
                <w:rtl w:val="0"/>
              </w:rPr>
              <w:t xml:space="preserve"> Texas Tech University, Remote </w:t>
            </w:r>
          </w:p>
        </w:tc>
        <w:tc>
          <w:tcPr>
            <w:tcMar>
              <w:top w:w="225.0" w:type="dxa"/>
              <w:left w:w="0.0" w:type="dxa"/>
              <w:bottom w:w="0.0" w:type="dxa"/>
              <w:right w:w="0.0" w:type="dxa"/>
            </w:tcMar>
            <w:vAlign w:val="top"/>
          </w:tcPr>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20" w:lineRule="auto"/>
              <w:ind w:left="0" w:right="0" w:firstLine="0"/>
              <w:jc w:val="right"/>
              <w:rPr>
                <w:rFonts w:ascii="Raleway Medium" w:cs="Raleway Medium" w:eastAsia="Raleway Medium" w:hAnsi="Raleway Medium"/>
                <w:b w:val="0"/>
                <w:i w:val="0"/>
                <w:smallCaps w:val="0"/>
                <w:strike w:val="0"/>
                <w:color w:val="333333"/>
                <w:sz w:val="20"/>
                <w:szCs w:val="20"/>
                <w:u w:val="none"/>
                <w:shd w:fill="auto" w:val="clear"/>
                <w:vertAlign w:val="baseline"/>
              </w:rPr>
            </w:pPr>
            <w:r w:rsidDel="00000000" w:rsidR="00000000" w:rsidRPr="00000000">
              <w:rPr>
                <w:rFonts w:ascii="Raleway Medium" w:cs="Raleway Medium" w:eastAsia="Raleway Medium" w:hAnsi="Raleway Medium"/>
                <w:b w:val="0"/>
                <w:i w:val="0"/>
                <w:smallCaps w:val="0"/>
                <w:strike w:val="0"/>
                <w:color w:val="333333"/>
                <w:sz w:val="20"/>
                <w:szCs w:val="20"/>
                <w:u w:val="none"/>
                <w:shd w:fill="auto" w:val="clear"/>
                <w:vertAlign w:val="baseline"/>
                <w:rtl w:val="0"/>
              </w:rPr>
              <w:t xml:space="preserve"> May 2026 </w:t>
            </w:r>
          </w:p>
        </w:tc>
      </w:tr>
    </w:tbl>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25" w:before="0" w:line="240" w:lineRule="auto"/>
        <w:ind w:left="0" w:right="0" w:firstLine="0"/>
        <w:jc w:val="left"/>
        <w:rPr>
          <w:rFonts w:ascii="Raleway" w:cs="Raleway" w:eastAsia="Raleway" w:hAnsi="Raleway"/>
          <w:b w:val="0"/>
          <w:i w:val="0"/>
          <w:smallCaps w:val="0"/>
          <w:strike w:val="0"/>
          <w:color w:val="333333"/>
          <w:sz w:val="2"/>
          <w:szCs w:val="2"/>
          <w:u w:val="none"/>
          <w:shd w:fill="auto" w:val="clear"/>
          <w:vertAlign w:val="baseline"/>
        </w:rPr>
      </w:pPr>
      <w:r w:rsidDel="00000000" w:rsidR="00000000" w:rsidRPr="00000000">
        <w:rPr>
          <w:rFonts w:ascii="Raleway" w:cs="Raleway" w:eastAsia="Raleway" w:hAnsi="Raleway"/>
          <w:b w:val="0"/>
          <w:i w:val="0"/>
          <w:smallCaps w:val="0"/>
          <w:strike w:val="0"/>
          <w:color w:val="333333"/>
          <w:sz w:val="2"/>
          <w:szCs w:val="2"/>
          <w:u w:val="none"/>
          <w:shd w:fill="auto" w:val="clear"/>
          <w:vertAlign w:val="baseline"/>
          <w:rtl w:val="0"/>
        </w:rPr>
        <w:t xml:space="preserve"> </w:t>
      </w:r>
    </w:p>
    <w:sectPr>
      <w:pgSz w:h="15840" w:w="12240" w:orient="portrait"/>
      <w:pgMar w:bottom="480" w:top="480" w:left="480" w:right="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Unicode MS"/>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alewayMedium-regular.ttf"/><Relationship Id="rId6" Type="http://schemas.openxmlformats.org/officeDocument/2006/relationships/font" Target="fonts/RalewayMedium-bold.ttf"/><Relationship Id="rId7" Type="http://schemas.openxmlformats.org/officeDocument/2006/relationships/font" Target="fonts/RalewayMedium-italic.ttf"/><Relationship Id="rId8" Type="http://schemas.openxmlformats.org/officeDocument/2006/relationships/font" Target="fonts/Raleway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